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814D3">
      <w:pPr>
        <w:jc w:val="center"/>
        <w:rPr>
          <w:rFonts w:eastAsia="宋体" w:cs="Times New Roman"/>
          <w:b/>
          <w:bCs/>
          <w:sz w:val="32"/>
          <w:szCs w:val="32"/>
        </w:rPr>
      </w:pPr>
      <w:r>
        <w:rPr>
          <w:rFonts w:hint="eastAsia" w:eastAsia="宋体" w:cs="Times New Roman"/>
          <w:b/>
          <w:bCs/>
          <w:sz w:val="32"/>
          <w:szCs w:val="32"/>
        </w:rPr>
        <w:t>山东省食品药品检验研究院药品检验机构能力建设仪器设备采购</w:t>
      </w:r>
    </w:p>
    <w:p w14:paraId="4EDAF5A1">
      <w:pPr>
        <w:jc w:val="center"/>
        <w:rPr>
          <w:rFonts w:eastAsia="宋体" w:cs="Times New Roman"/>
          <w:b/>
          <w:bCs/>
          <w:sz w:val="32"/>
          <w:szCs w:val="32"/>
        </w:rPr>
      </w:pPr>
      <w:r>
        <w:rPr>
          <w:rFonts w:eastAsia="宋体" w:cs="Times New Roman"/>
          <w:b/>
          <w:bCs/>
          <w:sz w:val="32"/>
          <w:szCs w:val="32"/>
        </w:rPr>
        <w:t>技术规格要求</w:t>
      </w:r>
    </w:p>
    <w:tbl>
      <w:tblPr>
        <w:tblStyle w:val="13"/>
        <w:tblW w:w="4934" w:type="pct"/>
        <w:tblInd w:w="0" w:type="dxa"/>
        <w:tblLayout w:type="fixed"/>
        <w:tblCellMar>
          <w:top w:w="0" w:type="dxa"/>
          <w:left w:w="108" w:type="dxa"/>
          <w:bottom w:w="0" w:type="dxa"/>
          <w:right w:w="108" w:type="dxa"/>
        </w:tblCellMar>
      </w:tblPr>
      <w:tblGrid>
        <w:gridCol w:w="816"/>
        <w:gridCol w:w="1395"/>
        <w:gridCol w:w="10304"/>
        <w:gridCol w:w="1028"/>
        <w:gridCol w:w="1048"/>
      </w:tblGrid>
      <w:tr w14:paraId="4D05B2C6">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522968DB">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3130003B">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产品名称</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37D6A3BF">
            <w:pPr>
              <w:widowControl/>
              <w:jc w:val="center"/>
              <w:textAlignment w:val="center"/>
              <w:rPr>
                <w:rFonts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技术参数</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4FE6E65C">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台套数</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3252D13">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是否进口</w:t>
            </w:r>
          </w:p>
        </w:tc>
      </w:tr>
      <w:tr w14:paraId="7E84E92F">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4BE02BB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1</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01652B6">
            <w:pPr>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sz w:val="22"/>
                <w:szCs w:val="22"/>
                <w:lang w:bidi="ar"/>
              </w:rPr>
              <w:t>圆二色光谱仪</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4419356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3、技术规格及参数：（打“*”为关键参数，必须满足项）</w:t>
            </w:r>
          </w:p>
          <w:p w14:paraId="23E3EF3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3.1、光源: 150W氙灯和汞灯，光源自动切换</w:t>
            </w:r>
          </w:p>
          <w:p w14:paraId="1112FCC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3.2、分光原理：双偏振棱镜单色仪，样品室的光束形状为平行光束</w:t>
            </w:r>
          </w:p>
          <w:p w14:paraId="296B23A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3.3波长扫描范围:163～1500nm</w:t>
            </w:r>
          </w:p>
          <w:p w14:paraId="099D6EB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3.4、波长准确度: ±0.1nm (163～ 250nm)，±0.2nm (250～ 500nm)，</w:t>
            </w:r>
          </w:p>
          <w:p w14:paraId="4BB4D96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±0.5nm (500～800nm)，±1.5nm (800～ 950nm)；</w:t>
            </w:r>
          </w:p>
          <w:p w14:paraId="6E1A5DA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3.5、波长重现性：±0.05nm(163～500nm)，±0.1nm (500～800nm)，</w:t>
            </w:r>
          </w:p>
          <w:p w14:paraId="1A470CF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±0.5nm (800～ 950nm)；</w:t>
            </w:r>
          </w:p>
          <w:p w14:paraId="4A5F603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3.6、基线稳定性：≤0.02mdeg/hr</w:t>
            </w:r>
          </w:p>
          <w:p w14:paraId="4E3339A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3.7、光谱带宽:0.01-15nm</w:t>
            </w:r>
          </w:p>
          <w:p w14:paraId="25CBD2A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3.8、波长分辨率：≤0.025 nm</w:t>
            </w:r>
          </w:p>
          <w:p w14:paraId="526B436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3.9、杂散光: ≤0.0003%（200nm）</w:t>
            </w:r>
          </w:p>
          <w:p w14:paraId="76F397D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3.10、分辨率: ≤0.00001mdeg </w:t>
            </w:r>
          </w:p>
          <w:p w14:paraId="12AFC7E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3.11、测量范围： ±7500mdeg</w:t>
            </w:r>
          </w:p>
          <w:p w14:paraId="5669353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3.12、狭缝宽度：1～4000μm</w:t>
            </w:r>
          </w:p>
          <w:p w14:paraId="6DCAD2E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3.13、响应速度：0.1msec～30sec</w:t>
            </w:r>
          </w:p>
          <w:p w14:paraId="0124E92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3.14、扫描方式：连续扫描，步进扫描，自动扫描等多种扫描方式</w:t>
            </w:r>
          </w:p>
          <w:p w14:paraId="5B67BDE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3.15、扫描速度：1～10000nm/min 可调</w:t>
            </w:r>
          </w:p>
          <w:p w14:paraId="1E5CC8F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3.16、信噪比：0.004mdeg(185nm)，0.007mdeg(200nm),0.007mdeg(500nm) </w:t>
            </w:r>
          </w:p>
          <w:p w14:paraId="019D4CA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3.17、配校正光源：用于检证仪器的波长正确性和波长重复准确性、。</w:t>
            </w:r>
          </w:p>
          <w:p w14:paraId="754B95E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3.18、热力学分析软件和蛋白质二级结构分析软件，仪器控制软件</w:t>
            </w:r>
          </w:p>
          <w:p w14:paraId="4B96ED5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3.19、吹扫气体用量:≤3L/min(在185nm检测并获取有效数据时) </w:t>
            </w:r>
          </w:p>
          <w:p w14:paraId="6F09E1A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3.20、配线二色LD功能:可同时测量CD和LD，线性二色LD量程±1△OD</w:t>
            </w:r>
          </w:p>
          <w:p w14:paraId="1BB8312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3.21、紫外光谱测量:单光束测量范围0-5Abs,测光正确性±0.01Abs</w:t>
            </w:r>
          </w:p>
          <w:p w14:paraId="25C0DF4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3.22、升级功能：仪器和液相色谱仪联用，</w:t>
            </w:r>
          </w:p>
          <w:p w14:paraId="7D3E063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3.23、帕尔贴温控装置</w:t>
            </w:r>
          </w:p>
          <w:p w14:paraId="5149143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3.23.1、搅拌方式：磁力搅拌</w:t>
            </w:r>
          </w:p>
          <w:p w14:paraId="3D91123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3.23.2、温度范围：-180℃～170℃</w:t>
            </w:r>
          </w:p>
          <w:p w14:paraId="078495D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3.23.3、准确度：± 0.1℃</w:t>
            </w:r>
          </w:p>
          <w:p w14:paraId="054C022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3.23.4、精密度：± 0.01℃</w:t>
            </w:r>
          </w:p>
          <w:p w14:paraId="5EDFA2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3.24、冷却循环水槽</w:t>
            </w:r>
          </w:p>
          <w:p w14:paraId="45C6727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3.24.1、温度控制范围:0～40℃</w:t>
            </w:r>
          </w:p>
          <w:p w14:paraId="162806B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3.24.2、温度控制精度:±0.5℃ </w:t>
            </w:r>
          </w:p>
          <w:p w14:paraId="2E88ED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3.24.3、流速:≥1L/min</w:t>
            </w:r>
          </w:p>
          <w:p w14:paraId="4710647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3.24.4、泵压力:≥0.3KPa</w:t>
            </w:r>
          </w:p>
          <w:p w14:paraId="1F8288F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3.24.5、水槽容量:≥200mL</w:t>
            </w:r>
          </w:p>
          <w:p w14:paraId="50708CB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3.24.6、温度传感器准确性:±0.2℃</w:t>
            </w:r>
          </w:p>
          <w:p w14:paraId="72263E5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3.25、微量样品测量附件:样品量≤3μL ,垫片厚度0.2 mm，采用不锈钢底座和石英保护玻璃，铝合金稳定螺丝和氟橡胶密封圈 </w:t>
            </w:r>
          </w:p>
          <w:p w14:paraId="7D4598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3.26、比色皿:矩形1.0 mm光程2个、10.00 mm 光程2个，配套相应的支架及垫片</w:t>
            </w:r>
          </w:p>
          <w:p w14:paraId="36F154A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4、配置要求：</w:t>
            </w:r>
          </w:p>
          <w:p w14:paraId="7F9E6A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1）圆二色光谱仪          主机                               1台</w:t>
            </w:r>
          </w:p>
          <w:p w14:paraId="0D11A95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2）紫外光谱测量装置    （标配）                             1套</w:t>
            </w:r>
          </w:p>
          <w:p w14:paraId="74DAF90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3）线二色光谱测量装置  （标配）                             1套</w:t>
            </w:r>
          </w:p>
          <w:p w14:paraId="2653B3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4)帕尔贴样品池支架含水冷循环水槽                           1套</w:t>
            </w:r>
          </w:p>
          <w:p w14:paraId="742AF8A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5）比色皿矩形1.0 mm、10.00 mm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各2个</w:t>
            </w:r>
          </w:p>
          <w:p w14:paraId="5AE037CD">
            <w:pPr>
              <w:widowControl/>
              <w:jc w:val="left"/>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kern w:val="0"/>
                <w:sz w:val="22"/>
                <w:szCs w:val="22"/>
                <w:lang w:bidi="ar"/>
              </w:rPr>
              <w:t>6）微量样品测量附件                                         1套</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77F4FD3F">
            <w:pPr>
              <w:jc w:val="center"/>
              <w:textAlignment w:val="center"/>
              <w:rPr>
                <w:rFonts w:hint="eastAsia" w:ascii="宋体" w:hAnsi="宋体" w:eastAsia="宋体" w:cs="宋体"/>
                <w:b/>
                <w:bCs/>
                <w:color w:val="000000"/>
                <w:kern w:val="0"/>
                <w:sz w:val="22"/>
                <w:szCs w:val="22"/>
                <w:lang w:bidi="ar"/>
              </w:rPr>
            </w:pPr>
            <w:r>
              <w:rPr>
                <w:rFonts w:hint="eastAsia" w:ascii="宋体" w:hAnsi="宋体" w:cs="宋体"/>
                <w:b w:val="0"/>
                <w:bCs w:val="0"/>
                <w:color w:val="000000"/>
                <w:sz w:val="22"/>
                <w:szCs w:val="22"/>
                <w:lang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34B81162">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是</w:t>
            </w:r>
          </w:p>
        </w:tc>
      </w:tr>
      <w:tr w14:paraId="240D6BA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8816C6D">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2</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011BEB8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auto"/>
                <w:kern w:val="0"/>
                <w:sz w:val="22"/>
                <w:szCs w:val="22"/>
                <w:u w:val="none"/>
                <w:lang w:val="en-US" w:eastAsia="zh-CN" w:bidi="ar"/>
              </w:rPr>
              <w:t>双向电泳仪</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75A2D9A3">
            <w:pPr>
              <w:rPr>
                <w:rFonts w:hint="eastAsia"/>
              </w:rPr>
            </w:pPr>
            <w:r>
              <w:rPr>
                <w:rFonts w:hint="eastAsia"/>
              </w:rPr>
              <w:t>1 标准配置：电泳槽，玻璃板，灌胶系统，上样引导装置，电泳梳</w:t>
            </w:r>
          </w:p>
          <w:p w14:paraId="31936C48">
            <w:pPr>
              <w:rPr>
                <w:rFonts w:hint="eastAsia"/>
              </w:rPr>
            </w:pPr>
            <w:r>
              <w:rPr>
                <w:rFonts w:hint="eastAsia"/>
              </w:rPr>
              <w:t>2 性能指标：</w:t>
            </w:r>
          </w:p>
          <w:p w14:paraId="7D2984BA">
            <w:pPr>
              <w:rPr>
                <w:rFonts w:hint="eastAsia"/>
              </w:rPr>
            </w:pPr>
            <w:r>
              <w:rPr>
                <w:rFonts w:hint="eastAsia"/>
              </w:rPr>
              <w:t>2.1 同一槽内可同时进行4块SDS-PAGE凝胶的电泳实验</w:t>
            </w:r>
          </w:p>
          <w:p w14:paraId="2459F2EF">
            <w:pPr>
              <w:rPr>
                <w:rFonts w:hint="eastAsia"/>
              </w:rPr>
            </w:pPr>
            <w:r>
              <w:rPr>
                <w:rFonts w:hint="eastAsia"/>
              </w:rPr>
              <w:t>2.2 胶面积：8.3 x 7.3 cm；短玻璃板：10.1 x 7.3 cm；长玻璃板：10.1 x 8.2 cm</w:t>
            </w:r>
          </w:p>
          <w:p w14:paraId="423726D6">
            <w:pPr>
              <w:rPr>
                <w:rFonts w:hint="eastAsia"/>
              </w:rPr>
            </w:pPr>
            <w:r>
              <w:rPr>
                <w:rFonts w:hint="eastAsia"/>
              </w:rPr>
              <w:t>2.3 #玻璃板：封边垫条永久性地固定在长玻板上，保证玻板精确对齐，防止漏胶</w:t>
            </w:r>
          </w:p>
          <w:p w14:paraId="5F4F7957">
            <w:pPr>
              <w:rPr>
                <w:rFonts w:hint="eastAsia"/>
              </w:rPr>
            </w:pPr>
            <w:r>
              <w:rPr>
                <w:rFonts w:hint="eastAsia"/>
              </w:rPr>
              <w:t>2.4 #灌胶系统：平行排列的设计能同时看到正在灌制的两块凝胶，弹簧杠杆设计使得软橡胶衬垫产生良好的密封性</w:t>
            </w:r>
          </w:p>
          <w:p w14:paraId="2449F8C2">
            <w:pPr>
              <w:rPr>
                <w:rFonts w:hint="eastAsia"/>
              </w:rPr>
            </w:pPr>
            <w:r>
              <w:rPr>
                <w:rFonts w:hint="eastAsia"/>
              </w:rPr>
              <w:t>2.5 上样引导装置：防止泳道的遗漏上样或重复上样</w:t>
            </w:r>
          </w:p>
          <w:p w14:paraId="2E3E0B70">
            <w:pPr>
              <w:rPr>
                <w:rFonts w:hint="eastAsia"/>
              </w:rPr>
            </w:pPr>
            <w:r>
              <w:rPr>
                <w:rFonts w:hint="eastAsia"/>
              </w:rPr>
              <w:t>2.6 电泳梳：特殊的塑料电泳梳不会抑制凝胶聚合反应，制胶过程中，内置的脊可避免在灌胶过程时的空气接触，保证均一的凝胶聚合</w:t>
            </w:r>
          </w:p>
          <w:p w14:paraId="3FB5C85F">
            <w:r>
              <w:rPr>
                <w:rFonts w:hint="eastAsia"/>
              </w:rPr>
              <w:t>2.7 模块化：可换置转印（western blot）等模块</w:t>
            </w:r>
          </w:p>
          <w:p w14:paraId="30110F62">
            <w:pPr>
              <w:rPr>
                <w:rFonts w:hint="eastAsia"/>
              </w:rPr>
            </w:pPr>
            <w:r>
              <w:rPr>
                <w:rFonts w:hint="eastAsia"/>
                <w:lang w:val="en-US" w:eastAsia="zh-CN"/>
              </w:rPr>
              <w:t>3</w:t>
            </w:r>
            <w:r>
              <w:rPr>
                <w:rFonts w:hint="eastAsia"/>
              </w:rPr>
              <w:t xml:space="preserve"> 转印槽性能与技术要求</w:t>
            </w:r>
          </w:p>
          <w:p w14:paraId="3B1E9B25">
            <w:pPr>
              <w:rPr>
                <w:rFonts w:hint="eastAsia"/>
              </w:rPr>
            </w:pPr>
            <w:r>
              <w:rPr>
                <w:rFonts w:hint="eastAsia"/>
              </w:rPr>
              <w:t>1 标准配置：转印槽，转印夹，海绵垫，冷却芯</w:t>
            </w:r>
          </w:p>
          <w:p w14:paraId="566E86A8">
            <w:pPr>
              <w:rPr>
                <w:rFonts w:hint="eastAsia"/>
              </w:rPr>
            </w:pPr>
            <w:r>
              <w:rPr>
                <w:rFonts w:hint="eastAsia"/>
              </w:rPr>
              <w:t>2 性能指标：</w:t>
            </w:r>
          </w:p>
          <w:p w14:paraId="1D67A80D">
            <w:pPr>
              <w:rPr>
                <w:rFonts w:hint="eastAsia"/>
              </w:rPr>
            </w:pPr>
            <w:r>
              <w:rPr>
                <w:rFonts w:hint="eastAsia"/>
              </w:rPr>
              <w:t>2.1 参数设置灵活。可以200V电压转移，仅需1个小时，也可以30V过夜转移。</w:t>
            </w:r>
          </w:p>
          <w:p w14:paraId="040CB228">
            <w:pPr>
              <w:rPr>
                <w:rFonts w:hint="eastAsia"/>
              </w:rPr>
            </w:pPr>
            <w:r>
              <w:rPr>
                <w:rFonts w:hint="eastAsia"/>
              </w:rPr>
              <w:t>2.2 在低压下也能获得高效、稳定的转移。</w:t>
            </w:r>
          </w:p>
          <w:p w14:paraId="250DA876">
            <w:pPr>
              <w:rPr>
                <w:rFonts w:hint="eastAsia"/>
              </w:rPr>
            </w:pPr>
            <w:r>
              <w:rPr>
                <w:rFonts w:hint="eastAsia"/>
              </w:rPr>
              <w:t>2.3 #具有超冷却芯和水循环装置，可用于酶(4℃)或高强度转移，即使进行24小时的转移也不存在缓冲液消耗的问题。</w:t>
            </w:r>
          </w:p>
          <w:p w14:paraId="64799978">
            <w:pPr>
              <w:rPr>
                <w:rFonts w:hint="eastAsia"/>
              </w:rPr>
            </w:pPr>
            <w:r>
              <w:rPr>
                <w:rFonts w:hint="eastAsia"/>
              </w:rPr>
              <w:t>2.4 阴极用涂有铂的钛作成，阳极采用不锈钢，能比其它电极产生更高强度的电场。</w:t>
            </w:r>
          </w:p>
          <w:p w14:paraId="31A168E4">
            <w:pPr>
              <w:rPr>
                <w:rFonts w:hint="eastAsia" w:ascii="宋体" w:hAnsi="宋体" w:eastAsia="宋体" w:cs="宋体"/>
                <w:b/>
                <w:bCs/>
                <w:color w:val="000000"/>
                <w:kern w:val="0"/>
                <w:sz w:val="22"/>
                <w:szCs w:val="22"/>
                <w:lang w:bidi="ar"/>
              </w:rPr>
            </w:pPr>
            <w:r>
              <w:t xml:space="preserve">2.5 </w:t>
            </w:r>
            <w:r>
              <w:rPr>
                <w:rFonts w:hint="eastAsia"/>
              </w:rPr>
              <w:t>整体大小：</w:t>
            </w:r>
            <w:r>
              <w:t>161218 cm</w:t>
            </w:r>
            <w:r>
              <w:rPr>
                <w:rFonts w:hint="eastAsia"/>
              </w:rPr>
              <w:t>；最大胶尺寸：</w:t>
            </w:r>
            <w:r>
              <w:t>7.510 cm</w:t>
            </w:r>
            <w:r>
              <w:rPr>
                <w:rFonts w:hint="eastAsia"/>
              </w:rPr>
              <w:t>；缓冲液体积：</w:t>
            </w:r>
            <w:r>
              <w:t>450 ml</w:t>
            </w:r>
            <w:r>
              <w:rPr>
                <w:rFonts w:hint="eastAsia"/>
              </w:rPr>
              <w:t>；胶容量：</w:t>
            </w:r>
            <w:r>
              <w:t>2</w:t>
            </w:r>
            <w:r>
              <w:rPr>
                <w:rFonts w:hint="eastAsia"/>
              </w:rPr>
              <w:t>块小胶</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612F4D7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77079317">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是</w:t>
            </w:r>
          </w:p>
        </w:tc>
      </w:tr>
      <w:tr w14:paraId="517AF73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687DF0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8F2F8B2">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auto"/>
                <w:kern w:val="0"/>
                <w:sz w:val="22"/>
                <w:szCs w:val="22"/>
                <w:u w:val="none"/>
                <w:lang w:val="en-US" w:eastAsia="zh-CN" w:bidi="ar"/>
              </w:rPr>
              <w:t>微滴式数字PCR系统</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523CBAF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1、原理：基于微流体纳米芯片技术，采用物理分割，物理封闭技术，通过微孔中纳米微孔物理分离样本单分子核酸；芯片中不含油滴和储油杯，非油包水液滴原理分离单分子核酸。</w:t>
            </w:r>
          </w:p>
          <w:p w14:paraId="438FA0A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4、运行时间：96 个样本 ≤2小时。</w:t>
            </w:r>
          </w:p>
          <w:p w14:paraId="6F06A30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5、单个样品微反应数目</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26000个微反应。</w:t>
            </w:r>
          </w:p>
          <w:p w14:paraId="0F7F5D5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6、检测通道：≥11个荧光检测通道，至少可同时检测8个靶标基因，有1个参比通道，用于检测微滴生成的数目及质量。</w:t>
            </w:r>
          </w:p>
          <w:p w14:paraId="47E3A37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9、仪器主机具有温度梯度的功能，可同时筛选≥12个不同的退火温度，加快检测体系的优化和建立，可在2小时内完成12个温度梯度样品检测。</w:t>
            </w:r>
          </w:p>
          <w:p w14:paraId="09A13F4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10、单孔最大总反应体系≥40ul。</w:t>
            </w:r>
          </w:p>
          <w:p w14:paraId="34ADF5E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11、单孔样品最大模板上样体积≥25ul。</w:t>
            </w:r>
          </w:p>
          <w:p w14:paraId="57A13B2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12、具有微滴生成质量质控功能</w:t>
            </w:r>
          </w:p>
          <w:p w14:paraId="760CE91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13、适用于多种荧光染料和探针，包括EvaGreen, FAM, HEX, ROX, Cy5, Cy5.5和LLS染料等。</w:t>
            </w:r>
          </w:p>
          <w:p w14:paraId="1600E90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全自动软件分析，通过输入样本投入量和稀释倍数，软件可直接换算成样本初始浓度，同时也可通过输入换算系数，将拷贝数浓度转化为各种预定义或用户定义单位的浓度。可输出像素分布图、热图、直方图、散点图等多种分析结果。数据输出兼容Excel和PDF，所有图片数据均可输出及保存。</w:t>
            </w:r>
          </w:p>
          <w:p w14:paraId="4A77A51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16、软件具有完整性分析功能。</w:t>
            </w:r>
          </w:p>
          <w:p w14:paraId="383E0B5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17、软件可进行定制化荧光串扰矩阵，根据每个assay定制荧光补偿，防止荧光串扰</w:t>
            </w:r>
          </w:p>
          <w:p w14:paraId="45CBEC0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18、支持组学数据分析，可分析经典通路富集；上游调控因子；因果关系网络分析；BioProfiler; 构建调控机理网络；分子活性预测；相互作用网络；匹配分析；蛋白磷酸化调控分析；microRNA靶标过滤；转录本分析；比较分析；Land Explorer；</w:t>
            </w:r>
          </w:p>
          <w:p w14:paraId="286B1B6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19、基本配置：全自动数字PCR 主机一台、数据处理器一套、装机试剂盒一套。</w:t>
            </w:r>
          </w:p>
          <w:p w14:paraId="79F9DB13">
            <w:pPr>
              <w:widowControl/>
              <w:jc w:val="left"/>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kern w:val="0"/>
                <w:sz w:val="22"/>
                <w:szCs w:val="22"/>
                <w:lang w:bidi="ar"/>
              </w:rPr>
              <w:t>20、安装完成后出具3Q验证报告。</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40FDE08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494529"/>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5983F8C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494529"/>
                <w:kern w:val="0"/>
                <w:sz w:val="22"/>
                <w:szCs w:val="22"/>
                <w:u w:val="none"/>
                <w:lang w:val="en-US" w:eastAsia="zh-CN" w:bidi="ar"/>
              </w:rPr>
              <w:t>是</w:t>
            </w:r>
          </w:p>
        </w:tc>
      </w:tr>
      <w:tr w14:paraId="24814E90">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3275C767">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4</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5F6781B">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auto"/>
                <w:kern w:val="0"/>
                <w:sz w:val="22"/>
                <w:szCs w:val="22"/>
                <w:u w:val="none"/>
                <w:lang w:val="en-US" w:eastAsia="zh-CN" w:bidi="ar"/>
              </w:rPr>
              <w:t>细胞自动分装设备</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66EE1F29">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、任意搭配固定间距单通道、4、</w:t>
            </w:r>
            <w:r>
              <w:rPr>
                <w:rFonts w:ascii="宋体" w:hAnsi="宋体" w:eastAsia="宋体" w:cs="宋体"/>
                <w:color w:val="000000"/>
                <w:kern w:val="0"/>
                <w:sz w:val="22"/>
                <w:szCs w:val="22"/>
                <w:lang w:bidi="ar"/>
              </w:rPr>
              <w:t>8、12、16</w:t>
            </w:r>
            <w:r>
              <w:rPr>
                <w:rFonts w:hint="eastAsia" w:ascii="宋体" w:hAnsi="宋体" w:eastAsia="宋体" w:cs="宋体"/>
                <w:color w:val="000000"/>
                <w:kern w:val="0"/>
                <w:sz w:val="22"/>
                <w:szCs w:val="22"/>
                <w:lang w:bidi="ar"/>
              </w:rPr>
              <w:t>通道电动移液器，电动自动可调间距的4，6，8，12通道电动微量移液器。</w:t>
            </w:r>
          </w:p>
          <w:p w14:paraId="4CB6D145">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、移</w:t>
            </w:r>
            <w:r>
              <w:rPr>
                <w:rFonts w:ascii="宋体" w:hAnsi="宋体" w:eastAsia="宋体" w:cs="宋体"/>
                <w:color w:val="000000"/>
                <w:kern w:val="0"/>
                <w:sz w:val="22"/>
                <w:szCs w:val="22"/>
                <w:lang w:bidi="ar"/>
              </w:rPr>
              <w:t>液量</w:t>
            </w:r>
            <w:r>
              <w:rPr>
                <w:rFonts w:hint="eastAsia" w:ascii="宋体" w:hAnsi="宋体" w:eastAsia="宋体" w:cs="宋体"/>
                <w:color w:val="000000"/>
                <w:kern w:val="0"/>
                <w:sz w:val="22"/>
                <w:szCs w:val="22"/>
                <w:lang w:bidi="ar"/>
              </w:rPr>
              <w:t>程：0.5 ul—1250 ul。可选不同的可调间距电动微量移液器，吸头间距可实现4.5毫米到33毫米的无极自</w:t>
            </w:r>
            <w:r>
              <w:rPr>
                <w:rFonts w:ascii="宋体" w:hAnsi="宋体" w:eastAsia="宋体" w:cs="宋体"/>
                <w:color w:val="000000"/>
                <w:kern w:val="0"/>
                <w:sz w:val="22"/>
                <w:szCs w:val="22"/>
                <w:lang w:bidi="ar"/>
              </w:rPr>
              <w:t>动</w:t>
            </w:r>
            <w:r>
              <w:rPr>
                <w:rFonts w:hint="eastAsia" w:ascii="宋体" w:hAnsi="宋体" w:eastAsia="宋体" w:cs="宋体"/>
                <w:color w:val="000000"/>
                <w:kern w:val="0"/>
                <w:sz w:val="22"/>
                <w:szCs w:val="22"/>
                <w:lang w:bidi="ar"/>
              </w:rPr>
              <w:t>可调。</w:t>
            </w:r>
          </w:p>
          <w:p w14:paraId="67E1D39D">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可对6-384孔板进行移液操作，可在不同规格的孔板间进行移液操作（如：96转移到384等，包括客户定制特殊规格孔板），同时也可对0.2</w:t>
            </w:r>
            <w:r>
              <w:rPr>
                <w:rFonts w:hint="eastAsia" w:ascii="宋体" w:hAnsi="宋体" w:eastAsia="宋体" w:cs="宋体"/>
                <w:color w:val="000000"/>
                <w:kern w:val="0"/>
                <w:sz w:val="22"/>
                <w:szCs w:val="22"/>
                <w:lang w:bidi="ar"/>
              </w:rPr>
              <w:t xml:space="preserve"> ml</w:t>
            </w:r>
            <w:r>
              <w:rPr>
                <w:rFonts w:ascii="宋体" w:hAnsi="宋体" w:eastAsia="宋体" w:cs="宋体"/>
                <w:color w:val="000000"/>
                <w:kern w:val="0"/>
                <w:sz w:val="22"/>
                <w:szCs w:val="22"/>
                <w:lang w:bidi="ar"/>
              </w:rPr>
              <w:t xml:space="preserve"> PCR管，0.5，1.5，2.0</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15</w:t>
            </w:r>
            <w:r>
              <w:rPr>
                <w:rFonts w:hint="eastAsia" w:ascii="宋体" w:hAnsi="宋体" w:eastAsia="宋体" w:cs="宋体"/>
                <w:color w:val="000000"/>
                <w:kern w:val="0"/>
                <w:sz w:val="22"/>
                <w:szCs w:val="22"/>
                <w:lang w:bidi="ar"/>
              </w:rPr>
              <w:t xml:space="preserve"> ml</w:t>
            </w:r>
            <w:r>
              <w:rPr>
                <w:rFonts w:ascii="宋体" w:hAnsi="宋体" w:eastAsia="宋体" w:cs="宋体"/>
                <w:color w:val="000000"/>
                <w:kern w:val="0"/>
                <w:sz w:val="22"/>
                <w:szCs w:val="22"/>
                <w:lang w:bidi="ar"/>
              </w:rPr>
              <w:t>离心管及螺旋管进行移液操作（如从0.5ml PCR管移液到96孔板）。</w:t>
            </w:r>
          </w:p>
          <w:p w14:paraId="113FD70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、具有</w:t>
            </w:r>
            <w:r>
              <w:rPr>
                <w:rFonts w:ascii="宋体" w:hAnsi="宋体" w:eastAsia="宋体" w:cs="宋体"/>
                <w:color w:val="000000"/>
                <w:kern w:val="0"/>
                <w:sz w:val="22"/>
                <w:szCs w:val="22"/>
                <w:lang w:bidi="ar"/>
              </w:rPr>
              <w:t>孔板定位</w:t>
            </w:r>
            <w:r>
              <w:rPr>
                <w:rFonts w:hint="eastAsia" w:ascii="宋体" w:hAnsi="宋体" w:eastAsia="宋体" w:cs="宋体"/>
                <w:color w:val="000000"/>
                <w:kern w:val="0"/>
                <w:sz w:val="22"/>
                <w:szCs w:val="22"/>
                <w:lang w:bidi="ar"/>
              </w:rPr>
              <w:t>功能</w:t>
            </w:r>
          </w:p>
          <w:p w14:paraId="2D766BDE">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、主机有吸头盒位，储液槽位，2个孔板位以及吸头丢弃箱位，可</w:t>
            </w:r>
            <w:r>
              <w:rPr>
                <w:rFonts w:ascii="宋体" w:hAnsi="宋体" w:eastAsia="宋体" w:cs="宋体"/>
                <w:color w:val="000000"/>
                <w:kern w:val="0"/>
                <w:sz w:val="22"/>
                <w:szCs w:val="22"/>
                <w:lang w:bidi="ar"/>
              </w:rPr>
              <w:t>自动</w:t>
            </w:r>
            <w:r>
              <w:rPr>
                <w:rFonts w:hint="eastAsia" w:ascii="宋体" w:hAnsi="宋体" w:eastAsia="宋体" w:cs="宋体"/>
                <w:color w:val="000000"/>
                <w:kern w:val="0"/>
                <w:sz w:val="22"/>
                <w:szCs w:val="22"/>
                <w:lang w:bidi="ar"/>
              </w:rPr>
              <w:t>装</w:t>
            </w:r>
            <w:r>
              <w:rPr>
                <w:rFonts w:ascii="宋体" w:hAnsi="宋体" w:eastAsia="宋体" w:cs="宋体"/>
                <w:color w:val="000000"/>
                <w:kern w:val="0"/>
                <w:sz w:val="22"/>
                <w:szCs w:val="22"/>
                <w:lang w:bidi="ar"/>
              </w:rPr>
              <w:t>载吸头与丢弃吸头。</w:t>
            </w:r>
          </w:p>
          <w:p w14:paraId="3880BEC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、具有</w:t>
            </w:r>
            <w:r>
              <w:rPr>
                <w:rFonts w:ascii="宋体" w:hAnsi="宋体" w:eastAsia="宋体" w:cs="宋体"/>
                <w:color w:val="000000"/>
                <w:kern w:val="0"/>
                <w:sz w:val="22"/>
                <w:szCs w:val="22"/>
                <w:lang w:bidi="ar"/>
              </w:rPr>
              <w:t>液面跟踪</w:t>
            </w:r>
            <w:r>
              <w:rPr>
                <w:rFonts w:hint="eastAsia" w:ascii="宋体" w:hAnsi="宋体" w:eastAsia="宋体" w:cs="宋体"/>
                <w:color w:val="000000"/>
                <w:kern w:val="0"/>
                <w:sz w:val="22"/>
                <w:szCs w:val="22"/>
                <w:lang w:bidi="ar"/>
              </w:rPr>
              <w:t>功能。</w:t>
            </w:r>
          </w:p>
          <w:p w14:paraId="7AED95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、移液头具有三种设置：“</w:t>
            </w:r>
            <w:r>
              <w:rPr>
                <w:rFonts w:ascii="宋体" w:hAnsi="宋体" w:eastAsia="宋体" w:cs="宋体"/>
                <w:color w:val="000000"/>
                <w:kern w:val="0"/>
                <w:sz w:val="22"/>
                <w:szCs w:val="22"/>
                <w:lang w:bidi="ar"/>
              </w:rPr>
              <w:t>不触碰”，“触碰液面”，“触碰板壁”三个设置选项</w:t>
            </w:r>
            <w:r>
              <w:rPr>
                <w:rFonts w:hint="eastAsia" w:ascii="宋体" w:hAnsi="宋体" w:eastAsia="宋体" w:cs="宋体"/>
                <w:color w:val="000000"/>
                <w:kern w:val="0"/>
                <w:sz w:val="22"/>
                <w:szCs w:val="22"/>
                <w:lang w:bidi="ar"/>
              </w:rPr>
              <w:t>可选</w:t>
            </w:r>
            <w:r>
              <w:rPr>
                <w:rFonts w:ascii="宋体" w:hAnsi="宋体" w:eastAsia="宋体" w:cs="宋体"/>
                <w:color w:val="000000"/>
                <w:kern w:val="0"/>
                <w:sz w:val="22"/>
                <w:szCs w:val="22"/>
                <w:lang w:bidi="ar"/>
              </w:rPr>
              <w:t>，满足不同实验需求</w:t>
            </w:r>
            <w:r>
              <w:rPr>
                <w:rFonts w:hint="eastAsia" w:ascii="宋体" w:hAnsi="宋体" w:eastAsia="宋体" w:cs="宋体"/>
                <w:color w:val="000000"/>
                <w:kern w:val="0"/>
                <w:sz w:val="22"/>
                <w:szCs w:val="22"/>
                <w:lang w:bidi="ar"/>
              </w:rPr>
              <w:t>。可</w:t>
            </w:r>
            <w:r>
              <w:rPr>
                <w:rFonts w:ascii="宋体" w:hAnsi="宋体" w:eastAsia="宋体" w:cs="宋体"/>
                <w:color w:val="000000"/>
                <w:kern w:val="0"/>
                <w:sz w:val="22"/>
                <w:szCs w:val="22"/>
                <w:lang w:bidi="ar"/>
              </w:rPr>
              <w:t>智能化模拟手动操纵，</w:t>
            </w:r>
            <w:r>
              <w:rPr>
                <w:rFonts w:hint="eastAsia" w:ascii="宋体" w:hAnsi="宋体" w:eastAsia="宋体" w:cs="宋体"/>
                <w:color w:val="000000"/>
                <w:kern w:val="0"/>
                <w:sz w:val="22"/>
                <w:szCs w:val="22"/>
                <w:lang w:bidi="ar"/>
              </w:rPr>
              <w:t>自动实现</w:t>
            </w:r>
            <w:r>
              <w:rPr>
                <w:rFonts w:ascii="宋体" w:hAnsi="宋体" w:eastAsia="宋体" w:cs="宋体"/>
                <w:color w:val="000000"/>
                <w:kern w:val="0"/>
                <w:sz w:val="22"/>
                <w:szCs w:val="22"/>
                <w:lang w:bidi="ar"/>
              </w:rPr>
              <w:t>枪头</w:t>
            </w:r>
            <w:r>
              <w:rPr>
                <w:rFonts w:hint="eastAsia" w:ascii="宋体" w:hAnsi="宋体" w:eastAsia="宋体" w:cs="宋体"/>
                <w:color w:val="000000"/>
                <w:kern w:val="0"/>
                <w:sz w:val="22"/>
                <w:szCs w:val="22"/>
                <w:lang w:bidi="ar"/>
              </w:rPr>
              <w:t>“触碰”功能，</w:t>
            </w:r>
          </w:p>
          <w:p w14:paraId="77FE481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储液槽</w:t>
            </w:r>
            <w:r>
              <w:rPr>
                <w:rFonts w:hint="eastAsia" w:ascii="宋体" w:hAnsi="宋体" w:eastAsia="宋体" w:cs="宋体"/>
                <w:color w:val="000000"/>
                <w:kern w:val="0"/>
                <w:sz w:val="22"/>
                <w:szCs w:val="22"/>
                <w:lang w:bidi="ar"/>
              </w:rPr>
              <w:t>至少</w:t>
            </w:r>
            <w:r>
              <w:rPr>
                <w:rFonts w:ascii="宋体" w:hAnsi="宋体" w:eastAsia="宋体" w:cs="宋体"/>
                <w:color w:val="000000"/>
                <w:kern w:val="0"/>
                <w:sz w:val="22"/>
                <w:szCs w:val="22"/>
                <w:lang w:bidi="ar"/>
              </w:rPr>
              <w:t>有10ml、25 ml、100ml</w:t>
            </w:r>
            <w:r>
              <w:rPr>
                <w:rFonts w:hint="eastAsia" w:ascii="宋体" w:hAnsi="宋体" w:eastAsia="宋体" w:cs="宋体"/>
                <w:color w:val="000000"/>
                <w:kern w:val="0"/>
                <w:sz w:val="22"/>
                <w:szCs w:val="22"/>
                <w:lang w:bidi="ar"/>
              </w:rPr>
              <w:t>、150ml、300ml五</w:t>
            </w:r>
            <w:r>
              <w:rPr>
                <w:rFonts w:ascii="宋体" w:hAnsi="宋体" w:eastAsia="宋体" w:cs="宋体"/>
                <w:color w:val="000000"/>
                <w:kern w:val="0"/>
                <w:sz w:val="22"/>
                <w:szCs w:val="22"/>
                <w:lang w:bidi="ar"/>
              </w:rPr>
              <w:t>种不同体积可供选择，</w:t>
            </w:r>
            <w:r>
              <w:rPr>
                <w:rFonts w:hint="eastAsia" w:ascii="宋体" w:hAnsi="宋体" w:eastAsia="宋体" w:cs="宋体"/>
                <w:color w:val="000000"/>
                <w:kern w:val="0"/>
                <w:sz w:val="22"/>
                <w:szCs w:val="22"/>
                <w:lang w:bidi="ar"/>
              </w:rPr>
              <w:t>并且</w:t>
            </w:r>
            <w:r>
              <w:rPr>
                <w:rFonts w:ascii="宋体" w:hAnsi="宋体" w:eastAsia="宋体" w:cs="宋体"/>
                <w:color w:val="000000"/>
                <w:kern w:val="0"/>
                <w:sz w:val="22"/>
                <w:szCs w:val="22"/>
                <w:lang w:bidi="ar"/>
              </w:rPr>
              <w:t>槽</w:t>
            </w:r>
            <w:r>
              <w:rPr>
                <w:rFonts w:hint="eastAsia" w:ascii="宋体" w:hAnsi="宋体" w:eastAsia="宋体" w:cs="宋体"/>
                <w:color w:val="000000"/>
                <w:kern w:val="0"/>
                <w:sz w:val="22"/>
                <w:szCs w:val="22"/>
                <w:lang w:bidi="ar"/>
              </w:rPr>
              <w:t>与</w:t>
            </w:r>
            <w:r>
              <w:rPr>
                <w:rFonts w:ascii="宋体" w:hAnsi="宋体" w:eastAsia="宋体" w:cs="宋体"/>
                <w:color w:val="000000"/>
                <w:kern w:val="0"/>
                <w:sz w:val="22"/>
                <w:szCs w:val="22"/>
                <w:lang w:bidi="ar"/>
              </w:rPr>
              <w:t>底座分开设计。</w:t>
            </w:r>
          </w:p>
          <w:p w14:paraId="7B016AEF">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、可通过电脑编程，</w:t>
            </w:r>
            <w:r>
              <w:rPr>
                <w:rFonts w:ascii="宋体" w:hAnsi="宋体" w:eastAsia="宋体" w:cs="宋体"/>
                <w:color w:val="000000"/>
                <w:kern w:val="0"/>
                <w:sz w:val="22"/>
                <w:szCs w:val="22"/>
                <w:lang w:bidi="ar"/>
              </w:rPr>
              <w:t>在</w:t>
            </w:r>
            <w:r>
              <w:rPr>
                <w:rFonts w:hint="eastAsia" w:ascii="宋体" w:hAnsi="宋体" w:eastAsia="宋体" w:cs="宋体"/>
                <w:color w:val="000000"/>
                <w:kern w:val="0"/>
                <w:sz w:val="22"/>
                <w:szCs w:val="22"/>
                <w:lang w:bidi="ar"/>
              </w:rPr>
              <w:t>可在电</w:t>
            </w:r>
            <w:r>
              <w:rPr>
                <w:rFonts w:ascii="宋体" w:hAnsi="宋体" w:eastAsia="宋体" w:cs="宋体"/>
                <w:color w:val="000000"/>
                <w:kern w:val="0"/>
                <w:sz w:val="22"/>
                <w:szCs w:val="22"/>
                <w:lang w:bidi="ar"/>
              </w:rPr>
              <w:t>动移液器</w:t>
            </w:r>
            <w:r>
              <w:rPr>
                <w:rFonts w:hint="eastAsia" w:ascii="宋体" w:hAnsi="宋体" w:eastAsia="宋体" w:cs="宋体"/>
                <w:color w:val="000000"/>
                <w:kern w:val="0"/>
                <w:sz w:val="22"/>
                <w:szCs w:val="22"/>
                <w:lang w:bidi="ar"/>
              </w:rPr>
              <w:t>上实</w:t>
            </w:r>
            <w:r>
              <w:rPr>
                <w:rFonts w:ascii="宋体" w:hAnsi="宋体" w:eastAsia="宋体" w:cs="宋体"/>
                <w:color w:val="000000"/>
                <w:kern w:val="0"/>
                <w:sz w:val="22"/>
                <w:szCs w:val="22"/>
                <w:lang w:bidi="ar"/>
              </w:rPr>
              <w:t>行</w:t>
            </w:r>
            <w:r>
              <w:rPr>
                <w:rFonts w:hint="eastAsia" w:ascii="宋体" w:hAnsi="宋体" w:eastAsia="宋体" w:cs="宋体"/>
                <w:color w:val="000000"/>
                <w:kern w:val="0"/>
                <w:sz w:val="22"/>
                <w:szCs w:val="22"/>
                <w:lang w:bidi="ar"/>
              </w:rPr>
              <w:t>程序编制，移液器</w:t>
            </w:r>
            <w:r>
              <w:rPr>
                <w:rFonts w:ascii="宋体" w:hAnsi="宋体" w:eastAsia="宋体" w:cs="宋体"/>
                <w:color w:val="000000"/>
                <w:kern w:val="0"/>
                <w:sz w:val="22"/>
                <w:szCs w:val="22"/>
                <w:lang w:bidi="ar"/>
              </w:rPr>
              <w:t>全彩显示屏触控转盘操作</w:t>
            </w:r>
            <w:r>
              <w:rPr>
                <w:rFonts w:hint="eastAsia" w:ascii="宋体" w:hAnsi="宋体" w:eastAsia="宋体" w:cs="宋体"/>
                <w:color w:val="000000"/>
                <w:kern w:val="0"/>
                <w:sz w:val="22"/>
                <w:szCs w:val="22"/>
                <w:lang w:bidi="ar"/>
              </w:rPr>
              <w:t>。</w:t>
            </w:r>
          </w:p>
          <w:p w14:paraId="3EFD6868">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0</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可储存</w:t>
            </w:r>
            <w:r>
              <w:rPr>
                <w:rFonts w:hint="eastAsia" w:ascii="宋体" w:hAnsi="宋体" w:eastAsia="宋体" w:cs="宋体"/>
                <w:color w:val="000000"/>
                <w:kern w:val="0"/>
                <w:sz w:val="22"/>
                <w:szCs w:val="22"/>
                <w:lang w:val="en-US" w:eastAsia="zh-CN" w:bidi="ar"/>
              </w:rPr>
              <w:t>≥</w:t>
            </w:r>
            <w:r>
              <w:rPr>
                <w:rFonts w:ascii="宋体" w:hAnsi="宋体" w:eastAsia="宋体" w:cs="宋体"/>
                <w:color w:val="000000"/>
                <w:kern w:val="0"/>
                <w:sz w:val="22"/>
                <w:szCs w:val="22"/>
                <w:lang w:bidi="ar"/>
              </w:rPr>
              <w:t>40个程序，每个程序可以有</w:t>
            </w:r>
            <w:r>
              <w:rPr>
                <w:rFonts w:hint="eastAsia" w:ascii="宋体" w:hAnsi="宋体" w:eastAsia="宋体" w:cs="宋体"/>
                <w:color w:val="000000"/>
                <w:kern w:val="0"/>
                <w:sz w:val="22"/>
                <w:szCs w:val="22"/>
                <w:lang w:val="en-US" w:eastAsia="zh-CN" w:bidi="ar"/>
              </w:rPr>
              <w:t>≥</w:t>
            </w:r>
            <w:r>
              <w:rPr>
                <w:rFonts w:ascii="宋体" w:hAnsi="宋体" w:eastAsia="宋体" w:cs="宋体"/>
                <w:color w:val="000000"/>
                <w:kern w:val="0"/>
                <w:sz w:val="22"/>
                <w:szCs w:val="22"/>
                <w:lang w:bidi="ar"/>
              </w:rPr>
              <w:t>90步操作。</w:t>
            </w:r>
          </w:p>
          <w:p w14:paraId="5E13E21F">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移液器配蓝牙功能组件</w:t>
            </w:r>
          </w:p>
          <w:p w14:paraId="556852C5">
            <w:pPr>
              <w:widowControl/>
              <w:jc w:val="left"/>
              <w:textAlignment w:val="center"/>
              <w:rPr>
                <w:rFonts w:hint="eastAsia"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、终身免费</w:t>
            </w:r>
            <w:r>
              <w:rPr>
                <w:rFonts w:ascii="宋体" w:hAnsi="宋体" w:eastAsia="宋体" w:cs="宋体"/>
                <w:color w:val="000000"/>
                <w:kern w:val="0"/>
                <w:sz w:val="22"/>
                <w:szCs w:val="22"/>
                <w:lang w:bidi="ar"/>
              </w:rPr>
              <w:t>提供</w:t>
            </w:r>
            <w:r>
              <w:rPr>
                <w:rFonts w:hint="eastAsia" w:ascii="宋体" w:hAnsi="宋体" w:eastAsia="宋体" w:cs="宋体"/>
                <w:color w:val="000000"/>
                <w:kern w:val="0"/>
                <w:sz w:val="22"/>
                <w:szCs w:val="22"/>
                <w:lang w:bidi="ar"/>
              </w:rPr>
              <w:t>的软件</w:t>
            </w:r>
            <w:r>
              <w:rPr>
                <w:rFonts w:ascii="宋体" w:hAnsi="宋体" w:eastAsia="宋体" w:cs="宋体"/>
                <w:color w:val="000000"/>
                <w:kern w:val="0"/>
                <w:sz w:val="22"/>
                <w:szCs w:val="22"/>
                <w:lang w:bidi="ar"/>
              </w:rPr>
              <w:t>后续升级</w:t>
            </w:r>
            <w:r>
              <w:rPr>
                <w:rFonts w:hint="eastAsia" w:ascii="宋体" w:hAnsi="宋体" w:eastAsia="宋体" w:cs="宋体"/>
                <w:color w:val="000000"/>
                <w:kern w:val="0"/>
                <w:sz w:val="22"/>
                <w:szCs w:val="22"/>
                <w:lang w:bidi="ar"/>
              </w:rPr>
              <w:t>服务</w:t>
            </w:r>
            <w:r>
              <w:rPr>
                <w:rFonts w:ascii="宋体" w:hAnsi="宋体" w:eastAsia="宋体" w:cs="宋体"/>
                <w:color w:val="000000"/>
                <w:kern w:val="0"/>
                <w:sz w:val="22"/>
                <w:szCs w:val="22"/>
                <w:lang w:bidi="ar"/>
              </w:rPr>
              <w:t>。</w:t>
            </w:r>
          </w:p>
          <w:p w14:paraId="69B6BF21">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移液器采用拥有</w:t>
            </w:r>
            <w:r>
              <w:rPr>
                <w:rFonts w:hint="eastAsia" w:ascii="宋体" w:hAnsi="宋体" w:eastAsia="宋体" w:cs="宋体"/>
                <w:color w:val="000000"/>
                <w:kern w:val="0"/>
                <w:sz w:val="22"/>
                <w:szCs w:val="22"/>
                <w:lang w:bidi="ar"/>
              </w:rPr>
              <w:t>锁扣</w:t>
            </w:r>
            <w:r>
              <w:rPr>
                <w:rFonts w:ascii="宋体" w:hAnsi="宋体" w:eastAsia="宋体" w:cs="宋体"/>
                <w:color w:val="000000"/>
                <w:kern w:val="0"/>
                <w:sz w:val="22"/>
                <w:szCs w:val="22"/>
                <w:lang w:bidi="ar"/>
              </w:rPr>
              <w:t>式</w:t>
            </w:r>
            <w:r>
              <w:rPr>
                <w:rFonts w:hint="eastAsia" w:ascii="宋体" w:hAnsi="宋体" w:eastAsia="宋体" w:cs="宋体"/>
                <w:color w:val="000000"/>
                <w:kern w:val="0"/>
                <w:sz w:val="22"/>
                <w:szCs w:val="22"/>
                <w:lang w:bidi="ar"/>
              </w:rPr>
              <w:t>吸</w:t>
            </w:r>
            <w:r>
              <w:rPr>
                <w:rFonts w:ascii="宋体" w:hAnsi="宋体" w:eastAsia="宋体" w:cs="宋体"/>
                <w:color w:val="000000"/>
                <w:kern w:val="0"/>
                <w:sz w:val="22"/>
                <w:szCs w:val="22"/>
                <w:lang w:bidi="ar"/>
              </w:rPr>
              <w:t>头。</w:t>
            </w:r>
          </w:p>
          <w:p w14:paraId="1170AD30">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w:t>
            </w:r>
            <w:r>
              <w:rPr>
                <w:rFonts w:hint="eastAsia" w:ascii="宋体" w:hAnsi="宋体" w:eastAsia="宋体" w:cs="宋体"/>
                <w:color w:val="000000"/>
                <w:kern w:val="0"/>
                <w:sz w:val="22"/>
                <w:szCs w:val="22"/>
                <w:lang w:bidi="ar"/>
              </w:rPr>
              <w:t>单独使用时，</w:t>
            </w:r>
            <w:r>
              <w:rPr>
                <w:rFonts w:ascii="宋体" w:hAnsi="宋体" w:eastAsia="宋体" w:cs="宋体"/>
                <w:color w:val="000000"/>
                <w:kern w:val="0"/>
                <w:sz w:val="22"/>
                <w:szCs w:val="22"/>
                <w:lang w:bidi="ar"/>
              </w:rPr>
              <w:t>采用锂电池技术，1次充满可连续进行</w:t>
            </w:r>
            <w:r>
              <w:rPr>
                <w:rFonts w:hint="eastAsia" w:ascii="宋体" w:hAnsi="宋体" w:eastAsia="宋体" w:cs="宋体"/>
                <w:color w:val="000000"/>
                <w:kern w:val="0"/>
                <w:sz w:val="22"/>
                <w:szCs w:val="22"/>
                <w:lang w:bidi="ar"/>
              </w:rPr>
              <w:t>3000次单道，</w:t>
            </w:r>
            <w:r>
              <w:rPr>
                <w:rFonts w:ascii="宋体" w:hAnsi="宋体" w:eastAsia="宋体" w:cs="宋体"/>
                <w:color w:val="000000"/>
                <w:kern w:val="0"/>
                <w:sz w:val="22"/>
                <w:szCs w:val="22"/>
                <w:lang w:bidi="ar"/>
              </w:rPr>
              <w:t>1500次多道移液操作。</w:t>
            </w:r>
            <w:r>
              <w:rPr>
                <w:rFonts w:hint="eastAsia" w:ascii="宋体" w:hAnsi="宋体" w:eastAsia="宋体" w:cs="宋体"/>
                <w:color w:val="000000"/>
                <w:kern w:val="0"/>
                <w:sz w:val="22"/>
                <w:szCs w:val="22"/>
                <w:lang w:bidi="ar"/>
              </w:rPr>
              <w:t>至少</w:t>
            </w:r>
            <w:r>
              <w:rPr>
                <w:rFonts w:ascii="宋体" w:hAnsi="宋体" w:eastAsia="宋体" w:cs="宋体"/>
                <w:color w:val="000000"/>
                <w:kern w:val="0"/>
                <w:sz w:val="22"/>
                <w:szCs w:val="22"/>
                <w:lang w:bidi="ar"/>
              </w:rPr>
              <w:t>有0.5-12.5 ul，2-50ul，5-125 ul ，10-300ul ，50-1250ul五种量程可选。</w:t>
            </w:r>
          </w:p>
          <w:p w14:paraId="0852D3ED">
            <w:pPr>
              <w:widowControl/>
              <w:jc w:val="left"/>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 xml:space="preserve"> 配置：全自动移液工作站主机，含</w:t>
            </w:r>
            <w:r>
              <w:rPr>
                <w:rFonts w:ascii="宋体" w:hAnsi="宋体" w:eastAsia="宋体" w:cs="宋体"/>
                <w:color w:val="000000"/>
                <w:kern w:val="0"/>
                <w:sz w:val="22"/>
                <w:szCs w:val="22"/>
                <w:lang w:bidi="ar"/>
              </w:rPr>
              <w:t>0.5 - 12.5 µl</w:t>
            </w:r>
            <w:r>
              <w:rPr>
                <w:rFonts w:hint="eastAsia" w:ascii="宋体" w:hAnsi="宋体" w:eastAsia="宋体" w:cs="宋体"/>
                <w:color w:val="000000"/>
                <w:kern w:val="0"/>
                <w:sz w:val="22"/>
                <w:szCs w:val="22"/>
                <w:lang w:bidi="ar"/>
              </w:rPr>
              <w:t xml:space="preserve"> 八道电动可调间距移液装置、</w:t>
            </w:r>
            <w:r>
              <w:rPr>
                <w:rFonts w:ascii="宋体" w:hAnsi="宋体" w:eastAsia="宋体" w:cs="宋体"/>
                <w:color w:val="000000"/>
                <w:kern w:val="0"/>
                <w:sz w:val="22"/>
                <w:szCs w:val="22"/>
                <w:lang w:bidi="ar"/>
              </w:rPr>
              <w:t>5 - 125 µl</w:t>
            </w:r>
            <w:r>
              <w:rPr>
                <w:rFonts w:hint="eastAsia" w:ascii="宋体" w:hAnsi="宋体" w:eastAsia="宋体" w:cs="宋体"/>
                <w:color w:val="000000"/>
                <w:kern w:val="0"/>
                <w:sz w:val="22"/>
                <w:szCs w:val="22"/>
                <w:lang w:bidi="ar"/>
              </w:rPr>
              <w:t xml:space="preserve"> 八道电动可调间距移液装置、</w:t>
            </w:r>
            <w:r>
              <w:rPr>
                <w:rFonts w:ascii="宋体" w:hAnsi="宋体" w:eastAsia="宋体" w:cs="宋体"/>
                <w:color w:val="000000"/>
                <w:kern w:val="0"/>
                <w:sz w:val="22"/>
                <w:szCs w:val="22"/>
                <w:lang w:bidi="ar"/>
              </w:rPr>
              <w:t>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- 125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µl</w:t>
            </w:r>
            <w:r>
              <w:rPr>
                <w:rFonts w:hint="eastAsia" w:ascii="宋体" w:hAnsi="宋体" w:eastAsia="宋体" w:cs="宋体"/>
                <w:color w:val="000000"/>
                <w:kern w:val="0"/>
                <w:sz w:val="22"/>
                <w:szCs w:val="22"/>
                <w:lang w:bidi="ar"/>
              </w:rPr>
              <w:t xml:space="preserve"> 八道电动可调间距移液装置、离心管架（适用 1.5/2ml）、25ml 储液槽，废弃桶、12.5ul 吸液头 5 盒、</w:t>
            </w:r>
            <w:r>
              <w:rPr>
                <w:rFonts w:ascii="宋体" w:hAnsi="宋体" w:eastAsia="宋体" w:cs="宋体"/>
                <w:color w:val="000000"/>
                <w:kern w:val="0"/>
                <w:sz w:val="22"/>
                <w:szCs w:val="22"/>
                <w:lang w:bidi="ar"/>
              </w:rPr>
              <w:t>125 µl</w:t>
            </w:r>
            <w:r>
              <w:rPr>
                <w:rFonts w:hint="eastAsia" w:ascii="宋体" w:hAnsi="宋体" w:eastAsia="宋体" w:cs="宋体"/>
                <w:color w:val="000000"/>
                <w:kern w:val="0"/>
                <w:sz w:val="22"/>
                <w:szCs w:val="22"/>
                <w:lang w:bidi="ar"/>
              </w:rPr>
              <w:t>吸液头 5 盒、</w:t>
            </w:r>
            <w:r>
              <w:rPr>
                <w:rFonts w:ascii="宋体" w:hAnsi="宋体" w:eastAsia="宋体" w:cs="宋体"/>
                <w:color w:val="000000"/>
                <w:kern w:val="0"/>
                <w:sz w:val="22"/>
                <w:szCs w:val="22"/>
                <w:lang w:bidi="ar"/>
              </w:rPr>
              <w:t>125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µl</w:t>
            </w:r>
            <w:r>
              <w:rPr>
                <w:rFonts w:hint="eastAsia" w:ascii="宋体" w:hAnsi="宋体" w:eastAsia="宋体" w:cs="宋体"/>
                <w:color w:val="000000"/>
                <w:kern w:val="0"/>
                <w:sz w:val="22"/>
                <w:szCs w:val="22"/>
                <w:lang w:bidi="ar"/>
              </w:rPr>
              <w:t>吸液头 5 盒</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4F47459E">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262626"/>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6E13003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494529"/>
                <w:kern w:val="0"/>
                <w:sz w:val="22"/>
                <w:szCs w:val="22"/>
                <w:u w:val="none"/>
                <w:lang w:val="en-US" w:eastAsia="zh-CN" w:bidi="ar"/>
              </w:rPr>
              <w:t>是</w:t>
            </w:r>
          </w:p>
        </w:tc>
      </w:tr>
      <w:tr w14:paraId="6E97E39A">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6C2EEA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210E91A">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全自动组织染色封片工作站</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3B2628DB">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染色速度≥240张/小时</w:t>
            </w:r>
            <w:r>
              <w:rPr>
                <w:rFonts w:hint="eastAsia" w:ascii="宋体" w:hAnsi="宋体" w:cs="Calibri"/>
                <w:bCs/>
                <w:sz w:val="24"/>
                <w:szCs w:val="24"/>
                <w:lang w:eastAsia="zh-CN"/>
              </w:rPr>
              <w:t>；</w:t>
            </w:r>
          </w:p>
          <w:p w14:paraId="4265E3E7">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封片速度≥570张/小时（含干片）和≥660张/小时（不含干片）；</w:t>
            </w:r>
          </w:p>
          <w:p w14:paraId="0453BA79">
            <w:pPr>
              <w:widowControl/>
              <w:numPr>
                <w:ilvl w:val="0"/>
                <w:numId w:val="2"/>
              </w:numPr>
              <w:spacing w:line="360" w:lineRule="auto"/>
              <w:jc w:val="left"/>
              <w:rPr>
                <w:rFonts w:ascii="宋体" w:hAnsi="宋体" w:cs="Calibri"/>
                <w:bCs/>
                <w:sz w:val="24"/>
                <w:szCs w:val="24"/>
              </w:rPr>
            </w:pPr>
            <w:r>
              <w:rPr>
                <w:rFonts w:ascii="宋体" w:hAnsi="宋体" w:cs="Calibri"/>
              </w:rPr>
              <w:t>总站点</w:t>
            </w:r>
            <w:r>
              <w:rPr>
                <w:rFonts w:ascii="宋体" w:hAnsi="宋体" w:cs="Calibri"/>
                <w:bCs/>
                <w:sz w:val="24"/>
                <w:szCs w:val="24"/>
              </w:rPr>
              <w:t>≥</w:t>
            </w:r>
            <w:r>
              <w:rPr>
                <w:rFonts w:ascii="宋体" w:hAnsi="宋体" w:cs="Calibri"/>
              </w:rPr>
              <w:t>52个，染色站点</w:t>
            </w:r>
            <w:r>
              <w:rPr>
                <w:rFonts w:ascii="宋体" w:hAnsi="宋体" w:cs="Calibri"/>
                <w:bCs/>
                <w:sz w:val="24"/>
                <w:szCs w:val="24"/>
              </w:rPr>
              <w:t>≥</w:t>
            </w:r>
            <w:r>
              <w:rPr>
                <w:rFonts w:ascii="宋体" w:hAnsi="宋体" w:cs="Calibri"/>
              </w:rPr>
              <w:t>36个；</w:t>
            </w:r>
          </w:p>
          <w:p w14:paraId="1FE3A407">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染色封片均可双机械臂同时运行；</w:t>
            </w:r>
          </w:p>
          <w:p w14:paraId="401B55C4">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实时监测试剂效期、批次和消耗</w:t>
            </w:r>
            <w:r>
              <w:rPr>
                <w:rFonts w:hint="eastAsia" w:ascii="宋体" w:hAnsi="宋体" w:cs="Calibri"/>
                <w:bCs/>
                <w:sz w:val="24"/>
                <w:szCs w:val="24"/>
                <w:lang w:val="en-US" w:eastAsia="zh-CN"/>
              </w:rPr>
              <w:t>功能</w:t>
            </w:r>
            <w:r>
              <w:rPr>
                <w:rFonts w:ascii="宋体" w:hAnsi="宋体" w:cs="Calibri"/>
                <w:bCs/>
                <w:sz w:val="24"/>
                <w:szCs w:val="24"/>
              </w:rPr>
              <w:t>；</w:t>
            </w:r>
          </w:p>
          <w:p w14:paraId="6F77724F">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带有切片计数功能试剂管理系统；</w:t>
            </w:r>
          </w:p>
          <w:p w14:paraId="5AB02D76">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染色架内置芯片，自动识别不同玻片架，自动启动相应染色程序；</w:t>
            </w:r>
          </w:p>
          <w:p w14:paraId="44608658">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程序数≥50个，每个程序可有≥40步；</w:t>
            </w:r>
          </w:p>
          <w:p w14:paraId="19F85724">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同时处理≥18个染色架（≥30张/架），可在任意时刻运行任意程序；</w:t>
            </w:r>
          </w:p>
          <w:p w14:paraId="4FEF3E56">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具备全部试剂站点同时自动振荡功能；</w:t>
            </w:r>
          </w:p>
          <w:p w14:paraId="36CDEB6E">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上下载站点均容纳≥5个染色架；</w:t>
            </w:r>
          </w:p>
          <w:p w14:paraId="1AB15895">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可自动进行染缸布局，自动扫描液面高度，程序兼容性检测功能；</w:t>
            </w:r>
          </w:p>
          <w:p w14:paraId="0D5CE6F4">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全中文彩色触摸屏，染色过程实时图像化显示；</w:t>
            </w:r>
          </w:p>
          <w:p w14:paraId="35BEAF39">
            <w:pPr>
              <w:widowControl/>
              <w:numPr>
                <w:ilvl w:val="0"/>
                <w:numId w:val="2"/>
              </w:numPr>
              <w:spacing w:line="360" w:lineRule="auto"/>
              <w:jc w:val="left"/>
              <w:rPr>
                <w:rFonts w:ascii="宋体" w:hAnsi="宋体" w:cs="Calibri"/>
                <w:bCs/>
                <w:sz w:val="24"/>
                <w:szCs w:val="24"/>
              </w:rPr>
            </w:pPr>
            <w:r>
              <w:rPr>
                <w:rFonts w:hint="eastAsia" w:ascii="宋体" w:hAnsi="宋体" w:cs="Arial"/>
                <w:color w:val="000000"/>
                <w:kern w:val="0"/>
                <w:sz w:val="22"/>
                <w:lang w:bidi="ar"/>
              </w:rPr>
              <w:t>染色机</w:t>
            </w:r>
            <w:r>
              <w:rPr>
                <w:rFonts w:ascii="宋体" w:hAnsi="宋体" w:cs="Calibri"/>
                <w:bCs/>
                <w:sz w:val="24"/>
                <w:szCs w:val="24"/>
              </w:rPr>
              <w:t>内置烤箱容纳≥6个染色架（≥180张玻片），可进行自动烤片；</w:t>
            </w:r>
          </w:p>
          <w:p w14:paraId="2B5EFFC4">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内置电池提供短暂供电和数据保护，来电时自动启动断电前程序；</w:t>
            </w:r>
          </w:p>
          <w:p w14:paraId="1A2F56D7">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有破损盖玻片自检</w:t>
            </w:r>
            <w:r>
              <w:rPr>
                <w:rFonts w:hint="eastAsia" w:ascii="宋体" w:hAnsi="宋体" w:cs="Calibri"/>
                <w:bCs/>
                <w:sz w:val="24"/>
                <w:szCs w:val="24"/>
              </w:rPr>
              <w:t>并自动剔除</w:t>
            </w:r>
            <w:r>
              <w:rPr>
                <w:rFonts w:ascii="宋体" w:hAnsi="宋体" w:cs="Calibri"/>
                <w:bCs/>
                <w:sz w:val="24"/>
                <w:szCs w:val="24"/>
              </w:rPr>
              <w:t>功能；</w:t>
            </w:r>
          </w:p>
          <w:p w14:paraId="51BFCC9E">
            <w:pPr>
              <w:widowControl/>
              <w:numPr>
                <w:ilvl w:val="0"/>
                <w:numId w:val="2"/>
              </w:numPr>
              <w:spacing w:line="360" w:lineRule="auto"/>
              <w:jc w:val="left"/>
              <w:rPr>
                <w:rFonts w:ascii="宋体" w:hAnsi="宋体" w:cs="Calibri"/>
                <w:bCs/>
                <w:sz w:val="24"/>
                <w:szCs w:val="24"/>
              </w:rPr>
            </w:pPr>
            <w:r>
              <w:rPr>
                <w:rFonts w:hint="eastAsia" w:ascii="宋体" w:hAnsi="宋体" w:cs="Arial"/>
                <w:color w:val="000000"/>
                <w:kern w:val="0"/>
                <w:sz w:val="22"/>
                <w:lang w:bidi="ar"/>
              </w:rPr>
              <w:t>封片机内置烤箱，可实现5分钟</w:t>
            </w:r>
            <w:r>
              <w:rPr>
                <w:rFonts w:ascii="宋体" w:hAnsi="宋体" w:cs="Calibri"/>
                <w:bCs/>
                <w:sz w:val="24"/>
                <w:szCs w:val="24"/>
              </w:rPr>
              <w:t>自动快速干片；</w:t>
            </w:r>
          </w:p>
          <w:p w14:paraId="19AC0124">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USB接口，可下载1个月内实验数据；</w:t>
            </w:r>
          </w:p>
          <w:p w14:paraId="2007EBAC">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自动进行H&amp;E封片的同时可进行其他样品的封片（如免疫组化切片）；</w:t>
            </w:r>
          </w:p>
          <w:p w14:paraId="774827F6">
            <w:pPr>
              <w:widowControl/>
              <w:numPr>
                <w:ilvl w:val="0"/>
                <w:numId w:val="2"/>
              </w:numPr>
              <w:spacing w:line="360" w:lineRule="auto"/>
              <w:ind w:left="0" w:firstLine="0"/>
              <w:jc w:val="left"/>
              <w:rPr>
                <w:rFonts w:ascii="宋体" w:hAnsi="宋体" w:cs="Calibri"/>
                <w:bCs/>
                <w:sz w:val="24"/>
                <w:szCs w:val="24"/>
              </w:rPr>
            </w:pPr>
            <w:r>
              <w:rPr>
                <w:rFonts w:ascii="宋体" w:hAnsi="宋体" w:cs="Calibri"/>
                <w:bCs/>
                <w:sz w:val="24"/>
                <w:szCs w:val="24"/>
              </w:rPr>
              <w:t>染色单元和封片单元可独立使用；</w:t>
            </w:r>
          </w:p>
          <w:p w14:paraId="1C4E9EA7">
            <w:pPr>
              <w:widowControl/>
              <w:numPr>
                <w:ilvl w:val="0"/>
                <w:numId w:val="2"/>
              </w:numPr>
              <w:spacing w:line="360" w:lineRule="auto"/>
              <w:jc w:val="left"/>
              <w:rPr>
                <w:rFonts w:ascii="宋体" w:hAnsi="宋体" w:cs="Calibri"/>
                <w:bCs/>
                <w:sz w:val="24"/>
                <w:szCs w:val="24"/>
              </w:rPr>
            </w:pPr>
            <w:r>
              <w:rPr>
                <w:rFonts w:ascii="宋体" w:hAnsi="宋体" w:cs="Calibri"/>
                <w:bCs/>
                <w:sz w:val="24"/>
                <w:szCs w:val="24"/>
              </w:rPr>
              <w:t>具备双重废气过滤排放系统；</w:t>
            </w:r>
          </w:p>
          <w:p w14:paraId="39C372C4">
            <w:pPr>
              <w:widowControl/>
              <w:numPr>
                <w:ilvl w:val="0"/>
                <w:numId w:val="2"/>
              </w:numPr>
              <w:spacing w:line="360" w:lineRule="auto"/>
              <w:jc w:val="left"/>
              <w:rPr>
                <w:rFonts w:ascii="宋体" w:hAnsi="宋体" w:cs="Calibri"/>
                <w:bCs/>
                <w:sz w:val="24"/>
                <w:szCs w:val="24"/>
              </w:rPr>
            </w:pPr>
            <w:r>
              <w:rPr>
                <w:rFonts w:hint="eastAsia" w:ascii="宋体" w:hAnsi="宋体" w:cs="Calibri"/>
                <w:bCs/>
                <w:sz w:val="24"/>
                <w:szCs w:val="24"/>
              </w:rPr>
              <w:t>安装完成后出具安装调试报告；</w:t>
            </w:r>
          </w:p>
          <w:p w14:paraId="0C932807">
            <w:pPr>
              <w:widowControl/>
              <w:numPr>
                <w:ilvl w:val="0"/>
                <w:numId w:val="2"/>
              </w:numPr>
              <w:spacing w:line="360" w:lineRule="auto"/>
              <w:ind w:left="0" w:leftChars="0" w:firstLine="0" w:firstLineChars="0"/>
              <w:jc w:val="left"/>
              <w:rPr>
                <w:rFonts w:hint="eastAsia" w:ascii="宋体" w:hAnsi="宋体" w:eastAsia="宋体" w:cs="宋体"/>
                <w:color w:val="000000"/>
                <w:kern w:val="0"/>
                <w:sz w:val="22"/>
                <w:szCs w:val="22"/>
                <w:lang w:bidi="ar"/>
              </w:rPr>
            </w:pPr>
            <w:r>
              <w:rPr>
                <w:rFonts w:hint="eastAsia" w:ascii="宋体" w:hAnsi="宋体" w:cs="Calibri"/>
                <w:bCs/>
                <w:sz w:val="24"/>
                <w:szCs w:val="24"/>
                <w:lang w:val="en-US" w:eastAsia="zh-CN"/>
              </w:rPr>
              <w:t>配置：染色架15个，主机一台；</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64B22FDD">
            <w:pPr>
              <w:keepNext w:val="0"/>
              <w:keepLines w:val="0"/>
              <w:widowControl/>
              <w:suppressLineNumbers w:val="0"/>
              <w:jc w:val="center"/>
              <w:textAlignment w:val="center"/>
              <w:rPr>
                <w:rFonts w:hint="eastAsia" w:ascii="宋体" w:hAnsi="宋体" w:eastAsia="宋体" w:cs="宋体"/>
                <w:b w:val="0"/>
                <w:bCs w:val="0"/>
                <w:i w:val="0"/>
                <w:iCs w:val="0"/>
                <w:color w:val="262626"/>
                <w:kern w:val="0"/>
                <w:sz w:val="22"/>
                <w:szCs w:val="22"/>
                <w:u w:val="none"/>
                <w:lang w:val="en-US" w:eastAsia="zh-CN" w:bidi="ar"/>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101F99E">
            <w:pPr>
              <w:keepNext w:val="0"/>
              <w:keepLines w:val="0"/>
              <w:widowControl/>
              <w:suppressLineNumbers w:val="0"/>
              <w:jc w:val="center"/>
              <w:textAlignment w:val="center"/>
              <w:rPr>
                <w:rFonts w:hint="eastAsia" w:ascii="宋体" w:hAnsi="宋体" w:eastAsia="宋体" w:cs="宋体"/>
                <w:i w:val="0"/>
                <w:iCs w:val="0"/>
                <w:color w:val="494529"/>
                <w:kern w:val="0"/>
                <w:sz w:val="22"/>
                <w:szCs w:val="22"/>
                <w:u w:val="none"/>
                <w:lang w:val="en-US" w:eastAsia="zh-CN" w:bidi="ar"/>
              </w:rPr>
            </w:pPr>
            <w:r>
              <w:rPr>
                <w:rFonts w:hint="eastAsia" w:ascii="宋体" w:hAnsi="宋体" w:eastAsia="宋体" w:cs="宋体"/>
                <w:i w:val="0"/>
                <w:iCs w:val="0"/>
                <w:color w:val="404040"/>
                <w:kern w:val="0"/>
                <w:sz w:val="22"/>
                <w:szCs w:val="22"/>
                <w:u w:val="none"/>
                <w:lang w:val="en-US" w:eastAsia="zh-CN" w:bidi="ar"/>
              </w:rPr>
              <w:t>是</w:t>
            </w:r>
          </w:p>
        </w:tc>
      </w:tr>
      <w:tr w14:paraId="359CCBFA">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4DD895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9D5D72E">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Style w:val="35"/>
                <w:rFonts w:hint="eastAsia" w:ascii="宋体" w:hAnsi="宋体" w:eastAsia="宋体" w:cs="宋体"/>
                <w:color w:val="auto"/>
                <w:lang w:val="en-US" w:eastAsia="zh-CN" w:bidi="ar"/>
              </w:rPr>
              <w:t>旋转粘度计</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518D45F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1、采用</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7英寸触摸屏。实时显示粘度值，及粘度趋势变化。</w:t>
            </w:r>
          </w:p>
          <w:p w14:paraId="59003E4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2、精度：测量范围的</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1.0%。</w:t>
            </w:r>
          </w:p>
          <w:p w14:paraId="4B5BCFA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3、重复性：</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0.2%。</w:t>
            </w:r>
          </w:p>
          <w:p w14:paraId="086B7DA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、转子可直接浸入溶剂中超声清洗。</w:t>
            </w:r>
          </w:p>
          <w:p w14:paraId="5001022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、测试过程显示信息包括：粘度、温度、剪切率/剪切力、%扭矩、转速/转子、实时粘度测试趋势、数学模型计算等。</w:t>
            </w:r>
          </w:p>
          <w:p w14:paraId="769B553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、可在屏幕</w:t>
            </w:r>
            <w:r>
              <w:rPr>
                <w:rFonts w:hint="eastAsia" w:ascii="宋体" w:hAnsi="宋体" w:eastAsia="宋体" w:cs="宋体"/>
                <w:color w:val="000000"/>
                <w:kern w:val="0"/>
                <w:sz w:val="22"/>
                <w:szCs w:val="22"/>
                <w:lang w:val="en-US" w:eastAsia="zh-CN" w:bidi="ar"/>
              </w:rPr>
              <w:t>上</w:t>
            </w:r>
            <w:r>
              <w:rPr>
                <w:rFonts w:hint="eastAsia" w:ascii="宋体" w:hAnsi="宋体" w:eastAsia="宋体" w:cs="宋体"/>
                <w:color w:val="000000"/>
                <w:kern w:val="0"/>
                <w:sz w:val="22"/>
                <w:szCs w:val="22"/>
                <w:lang w:bidi="ar"/>
              </w:rPr>
              <w:t>显示</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任意调节横纵坐标变量的曲线</w:t>
            </w:r>
          </w:p>
          <w:p w14:paraId="4143301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、粘度测试方法包括：单点、单点取平均、多点、多点取平均</w:t>
            </w:r>
          </w:p>
          <w:p w14:paraId="70E0423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、屈服应力测试模块</w:t>
            </w:r>
            <w:r>
              <w:rPr>
                <w:rFonts w:hint="eastAsia" w:ascii="宋体" w:hAnsi="宋体" w:eastAsia="宋体" w:cs="宋体"/>
                <w:color w:val="000000"/>
                <w:kern w:val="0"/>
                <w:sz w:val="22"/>
                <w:szCs w:val="22"/>
                <w:lang w:val="en-US" w:eastAsia="zh-CN" w:bidi="ar"/>
              </w:rPr>
              <w:t>和</w:t>
            </w:r>
            <w:r>
              <w:rPr>
                <w:rFonts w:hint="eastAsia" w:ascii="宋体" w:hAnsi="宋体" w:eastAsia="宋体" w:cs="宋体"/>
                <w:color w:val="000000"/>
                <w:kern w:val="0"/>
                <w:sz w:val="22"/>
                <w:szCs w:val="22"/>
                <w:lang w:bidi="ar"/>
              </w:rPr>
              <w:t>桨式转子，进行屈服应力测试</w:t>
            </w:r>
          </w:p>
          <w:p w14:paraId="0157E0C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、具有可直接设定时间功能。</w:t>
            </w:r>
          </w:p>
          <w:p w14:paraId="0733BE4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0</w:t>
            </w:r>
            <w:r>
              <w:rPr>
                <w:rFonts w:hint="eastAsia" w:ascii="宋体" w:hAnsi="宋体" w:eastAsia="宋体" w:cs="宋体"/>
                <w:color w:val="000000"/>
                <w:kern w:val="0"/>
                <w:sz w:val="22"/>
                <w:szCs w:val="22"/>
                <w:lang w:bidi="ar"/>
              </w:rPr>
              <w:t>、可存</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1500条数据。可存储测试方法和结果。</w:t>
            </w:r>
            <w:r>
              <w:rPr>
                <w:rFonts w:hint="eastAsia" w:ascii="宋体" w:hAnsi="宋体" w:eastAsia="宋体" w:cs="宋体"/>
                <w:color w:val="000000"/>
                <w:kern w:val="0"/>
                <w:sz w:val="22"/>
                <w:szCs w:val="22"/>
                <w:lang w:val="en-US" w:eastAsia="zh-CN" w:bidi="ar"/>
              </w:rPr>
              <w:t>具有</w:t>
            </w:r>
            <w:r>
              <w:rPr>
                <w:rFonts w:hint="eastAsia" w:ascii="宋体" w:hAnsi="宋体" w:eastAsia="宋体" w:cs="宋体"/>
                <w:color w:val="000000"/>
                <w:kern w:val="0"/>
                <w:sz w:val="22"/>
                <w:szCs w:val="22"/>
                <w:lang w:bidi="ar"/>
              </w:rPr>
              <w:t>USB外接端口。</w:t>
            </w:r>
          </w:p>
          <w:p w14:paraId="484300B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、控温范围-20℃~170℃、温度稳定性：</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0.04℃、温度精度：</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0.1℃</w:t>
            </w:r>
          </w:p>
          <w:p w14:paraId="38EA071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、转速范围：0.01-250RPM。</w:t>
            </w:r>
          </w:p>
          <w:p w14:paraId="63C22144">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配件1：</w:t>
            </w:r>
          </w:p>
          <w:p w14:paraId="00925DA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、测量范围：</w:t>
            </w:r>
            <w:r>
              <w:rPr>
                <w:rFonts w:hint="eastAsia" w:ascii="宋体" w:hAnsi="宋体" w:eastAsia="宋体" w:cs="宋体"/>
                <w:color w:val="000000"/>
                <w:kern w:val="0"/>
                <w:sz w:val="22"/>
                <w:szCs w:val="22"/>
                <w:lang w:val="en-US" w:eastAsia="zh-CN" w:bidi="ar"/>
              </w:rPr>
              <w:t>15</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6*106mPa.s</w:t>
            </w:r>
            <w:r>
              <w:rPr>
                <w:rFonts w:hint="eastAsia" w:ascii="宋体" w:hAnsi="宋体" w:eastAsia="宋体" w:cs="宋体"/>
                <w:color w:val="000000"/>
                <w:kern w:val="0"/>
                <w:sz w:val="22"/>
                <w:szCs w:val="22"/>
                <w:lang w:bidi="ar"/>
              </w:rPr>
              <w:t>15、小量样品适配器一套，</w:t>
            </w:r>
            <w:r>
              <w:rPr>
                <w:rFonts w:hint="eastAsia" w:ascii="宋体" w:hAnsi="宋体" w:eastAsia="宋体" w:cs="宋体"/>
                <w:color w:val="000000"/>
                <w:kern w:val="0"/>
                <w:sz w:val="22"/>
                <w:szCs w:val="22"/>
                <w:lang w:val="en-US" w:eastAsia="zh-CN" w:bidi="ar"/>
              </w:rPr>
              <w:t>及配套</w:t>
            </w:r>
            <w:r>
              <w:rPr>
                <w:rFonts w:hint="eastAsia" w:ascii="宋体" w:hAnsi="宋体" w:eastAsia="宋体" w:cs="宋体"/>
                <w:color w:val="000000"/>
                <w:kern w:val="0"/>
                <w:sz w:val="22"/>
                <w:szCs w:val="22"/>
                <w:lang w:bidi="ar"/>
              </w:rPr>
              <w:t>转子</w:t>
            </w:r>
            <w:r>
              <w:rPr>
                <w:rFonts w:hint="eastAsia" w:ascii="宋体" w:hAnsi="宋体" w:eastAsia="宋体" w:cs="宋体"/>
                <w:color w:val="000000"/>
                <w:kern w:val="0"/>
                <w:sz w:val="22"/>
                <w:szCs w:val="22"/>
                <w:lang w:val="en-US" w:eastAsia="zh-CN" w:bidi="ar"/>
              </w:rPr>
              <w:t>4个</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样品杯</w:t>
            </w:r>
          </w:p>
          <w:p w14:paraId="3351104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、超低粘度适配器一套，含转子，样品杯。</w:t>
            </w:r>
          </w:p>
          <w:p w14:paraId="712A2C4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、仪器组成：仪器主机</w:t>
            </w:r>
          </w:p>
          <w:p w14:paraId="28E6F75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标准转子61-64共4根</w:t>
            </w:r>
          </w:p>
          <w:p w14:paraId="6F68C7CA">
            <w:pPr>
              <w:widowControl/>
              <w:jc w:val="left"/>
              <w:textAlignment w:val="center"/>
              <w:rPr>
                <w:rFonts w:hint="eastAsia" w:ascii="宋体" w:hAnsi="宋体" w:eastAsia="宋体" w:cs="宋体"/>
                <w:color w:val="000000"/>
                <w:kern w:val="0"/>
                <w:sz w:val="22"/>
                <w:szCs w:val="22"/>
                <w:lang w:eastAsia="zh-CN" w:bidi="ar"/>
              </w:rPr>
            </w:pPr>
            <w:r>
              <w:rPr>
                <w:rFonts w:hint="eastAsia" w:ascii="宋体" w:hAnsi="宋体" w:eastAsia="宋体" w:cs="宋体"/>
                <w:color w:val="000000"/>
                <w:kern w:val="0"/>
                <w:sz w:val="22"/>
                <w:szCs w:val="22"/>
                <w:lang w:bidi="ar"/>
              </w:rPr>
              <w:t>恒温水浴 标准液1</w:t>
            </w:r>
            <w:r>
              <w:rPr>
                <w:rFonts w:hint="eastAsia" w:ascii="宋体" w:hAnsi="宋体" w:eastAsia="宋体" w:cs="宋体"/>
                <w:color w:val="000000"/>
                <w:kern w:val="0"/>
                <w:sz w:val="22"/>
                <w:szCs w:val="22"/>
                <w:lang w:val="en-US" w:eastAsia="zh-CN" w:bidi="ar"/>
              </w:rPr>
              <w:t>套</w:t>
            </w:r>
          </w:p>
          <w:p w14:paraId="625E20E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SSA小量样品适配器一套，</w:t>
            </w:r>
            <w:r>
              <w:rPr>
                <w:rFonts w:hint="eastAsia" w:ascii="宋体" w:hAnsi="宋体" w:eastAsia="宋体" w:cs="宋体"/>
                <w:color w:val="000000"/>
                <w:kern w:val="0"/>
                <w:sz w:val="22"/>
                <w:szCs w:val="22"/>
                <w:lang w:val="en-US" w:eastAsia="zh-CN" w:bidi="ar"/>
              </w:rPr>
              <w:t>及</w:t>
            </w:r>
            <w:r>
              <w:rPr>
                <w:rFonts w:hint="eastAsia" w:ascii="宋体" w:hAnsi="宋体" w:eastAsia="宋体" w:cs="宋体"/>
                <w:color w:val="000000"/>
                <w:kern w:val="0"/>
                <w:sz w:val="22"/>
                <w:szCs w:val="22"/>
                <w:lang w:bidi="ar"/>
              </w:rPr>
              <w:t>转子</w:t>
            </w:r>
          </w:p>
          <w:p w14:paraId="7B544D5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ULA-EY超低粘度适配器一套</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及转子</w:t>
            </w:r>
            <w:r>
              <w:rPr>
                <w:rFonts w:hint="eastAsia" w:ascii="宋体" w:hAnsi="宋体" w:eastAsia="宋体" w:cs="宋体"/>
                <w:color w:val="000000"/>
                <w:kern w:val="0"/>
                <w:sz w:val="22"/>
                <w:szCs w:val="22"/>
                <w:lang w:bidi="ar"/>
              </w:rPr>
              <w:t xml:space="preserve">          </w:t>
            </w:r>
          </w:p>
          <w:p w14:paraId="4496943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配件2：</w:t>
            </w:r>
          </w:p>
          <w:p w14:paraId="3C93373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16</w:t>
            </w:r>
            <w:r>
              <w:rPr>
                <w:rFonts w:hint="eastAsia" w:ascii="宋体" w:hAnsi="宋体" w:eastAsia="宋体" w:cs="宋体"/>
                <w:color w:val="000000"/>
                <w:kern w:val="0"/>
                <w:sz w:val="22"/>
                <w:szCs w:val="22"/>
                <w:lang w:bidi="ar"/>
              </w:rPr>
              <w:t>、测量范围：</w:t>
            </w:r>
            <w:r>
              <w:rPr>
                <w:rFonts w:hint="eastAsia" w:ascii="宋体" w:hAnsi="宋体" w:eastAsia="宋体" w:cs="宋体"/>
                <w:color w:val="000000"/>
                <w:kern w:val="0"/>
                <w:sz w:val="22"/>
                <w:szCs w:val="22"/>
                <w:lang w:val="en-US" w:eastAsia="zh-CN" w:bidi="ar"/>
              </w:rPr>
              <w:t>100</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4*107mPa.s</w:t>
            </w:r>
          </w:p>
          <w:p w14:paraId="158064B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17</w:t>
            </w:r>
            <w:r>
              <w:rPr>
                <w:rFonts w:hint="eastAsia" w:ascii="宋体" w:hAnsi="宋体" w:eastAsia="宋体" w:cs="宋体"/>
                <w:color w:val="000000"/>
                <w:kern w:val="0"/>
                <w:sz w:val="22"/>
                <w:szCs w:val="22"/>
                <w:lang w:bidi="ar"/>
              </w:rPr>
              <w:t>、小量样品适配器一套，</w:t>
            </w:r>
            <w:r>
              <w:rPr>
                <w:rFonts w:hint="eastAsia" w:ascii="宋体" w:hAnsi="宋体" w:eastAsia="宋体" w:cs="宋体"/>
                <w:color w:val="000000"/>
                <w:kern w:val="0"/>
                <w:sz w:val="22"/>
                <w:szCs w:val="22"/>
                <w:lang w:val="en-US" w:eastAsia="zh-CN" w:bidi="ar"/>
              </w:rPr>
              <w:t>及配套</w:t>
            </w:r>
            <w:r>
              <w:rPr>
                <w:rFonts w:hint="eastAsia" w:ascii="宋体" w:hAnsi="宋体" w:eastAsia="宋体" w:cs="宋体"/>
                <w:color w:val="000000"/>
                <w:kern w:val="0"/>
                <w:sz w:val="22"/>
                <w:szCs w:val="22"/>
                <w:lang w:bidi="ar"/>
              </w:rPr>
              <w:t>转子</w:t>
            </w:r>
            <w:r>
              <w:rPr>
                <w:rFonts w:hint="eastAsia" w:ascii="宋体" w:hAnsi="宋体" w:eastAsia="宋体" w:cs="宋体"/>
                <w:color w:val="000000"/>
                <w:kern w:val="0"/>
                <w:sz w:val="22"/>
                <w:szCs w:val="22"/>
                <w:lang w:val="en-US" w:eastAsia="zh-CN" w:bidi="ar"/>
              </w:rPr>
              <w:t>5个，</w:t>
            </w:r>
            <w:r>
              <w:rPr>
                <w:rFonts w:hint="eastAsia" w:ascii="宋体" w:hAnsi="宋体" w:eastAsia="宋体" w:cs="宋体"/>
                <w:color w:val="000000"/>
                <w:kern w:val="0"/>
                <w:sz w:val="22"/>
                <w:szCs w:val="22"/>
                <w:lang w:bidi="ar"/>
              </w:rPr>
              <w:t>样品杯</w:t>
            </w:r>
          </w:p>
          <w:p w14:paraId="6450006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18</w:t>
            </w:r>
            <w:r>
              <w:rPr>
                <w:rFonts w:hint="eastAsia" w:ascii="宋体" w:hAnsi="宋体" w:eastAsia="宋体" w:cs="宋体"/>
                <w:color w:val="000000"/>
                <w:kern w:val="0"/>
                <w:sz w:val="22"/>
                <w:szCs w:val="22"/>
                <w:lang w:bidi="ar"/>
              </w:rPr>
              <w:t>、超低粘度适配器一套，含转子，样品杯。</w:t>
            </w:r>
          </w:p>
          <w:p w14:paraId="468D14E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19</w:t>
            </w:r>
            <w:r>
              <w:rPr>
                <w:rFonts w:hint="eastAsia" w:ascii="宋体" w:hAnsi="宋体" w:eastAsia="宋体" w:cs="宋体"/>
                <w:color w:val="000000"/>
                <w:kern w:val="0"/>
                <w:sz w:val="22"/>
                <w:szCs w:val="22"/>
                <w:lang w:bidi="ar"/>
              </w:rPr>
              <w:t>、仪器组成：仪器主机</w:t>
            </w:r>
          </w:p>
          <w:p w14:paraId="1DF3061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标准转子共</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根</w:t>
            </w:r>
          </w:p>
          <w:p w14:paraId="3A2E54A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恒温水浴</w:t>
            </w:r>
          </w:p>
          <w:p w14:paraId="092CD927">
            <w:pPr>
              <w:widowControl/>
              <w:jc w:val="left"/>
              <w:textAlignment w:val="center"/>
              <w:rPr>
                <w:rFonts w:hint="eastAsia" w:ascii="宋体" w:hAnsi="宋体" w:eastAsia="宋体" w:cs="宋体"/>
                <w:color w:val="000000"/>
                <w:kern w:val="0"/>
                <w:sz w:val="22"/>
                <w:szCs w:val="22"/>
                <w:lang w:eastAsia="zh-CN" w:bidi="ar"/>
              </w:rPr>
            </w:pPr>
            <w:r>
              <w:rPr>
                <w:rFonts w:hint="eastAsia" w:ascii="宋体" w:hAnsi="宋体" w:eastAsia="宋体" w:cs="宋体"/>
                <w:color w:val="000000"/>
                <w:kern w:val="0"/>
                <w:sz w:val="22"/>
                <w:szCs w:val="22"/>
                <w:lang w:bidi="ar"/>
              </w:rPr>
              <w:t>标准液1</w:t>
            </w:r>
            <w:r>
              <w:rPr>
                <w:rFonts w:hint="eastAsia" w:ascii="宋体" w:hAnsi="宋体" w:eastAsia="宋体" w:cs="宋体"/>
                <w:color w:val="000000"/>
                <w:kern w:val="0"/>
                <w:sz w:val="22"/>
                <w:szCs w:val="22"/>
                <w:lang w:val="en-US" w:eastAsia="zh-CN" w:bidi="ar"/>
              </w:rPr>
              <w:t>套</w:t>
            </w:r>
          </w:p>
          <w:p w14:paraId="246BEAA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SSA小量样品适配器一套，</w:t>
            </w:r>
            <w:r>
              <w:rPr>
                <w:rFonts w:hint="eastAsia" w:ascii="宋体" w:hAnsi="宋体" w:eastAsia="宋体" w:cs="宋体"/>
                <w:color w:val="000000"/>
                <w:kern w:val="0"/>
                <w:sz w:val="22"/>
                <w:szCs w:val="22"/>
                <w:lang w:val="en-US" w:eastAsia="zh-CN" w:bidi="ar"/>
              </w:rPr>
              <w:t>及转子</w:t>
            </w:r>
          </w:p>
          <w:p w14:paraId="38C39E1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SSA小量样品适配器一套，</w:t>
            </w:r>
            <w:r>
              <w:rPr>
                <w:rFonts w:hint="eastAsia" w:ascii="宋体" w:hAnsi="宋体" w:eastAsia="宋体" w:cs="宋体"/>
                <w:color w:val="000000"/>
                <w:kern w:val="0"/>
                <w:sz w:val="22"/>
                <w:szCs w:val="22"/>
                <w:lang w:val="en-US" w:eastAsia="zh-CN" w:bidi="ar"/>
              </w:rPr>
              <w:t>及转子</w:t>
            </w:r>
          </w:p>
          <w:p w14:paraId="795DDBB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ULA-EY超低粘度适配器一套</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及转子</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2F59A1A0">
            <w:pPr>
              <w:keepNext w:val="0"/>
              <w:keepLines w:val="0"/>
              <w:widowControl/>
              <w:suppressLineNumbers w:val="0"/>
              <w:jc w:val="center"/>
              <w:textAlignment w:val="center"/>
              <w:rPr>
                <w:rFonts w:hint="eastAsia" w:ascii="宋体" w:hAnsi="宋体" w:eastAsia="宋体" w:cs="宋体"/>
                <w:b w:val="0"/>
                <w:bCs w:val="0"/>
                <w:i w:val="0"/>
                <w:iCs w:val="0"/>
                <w:color w:val="262626"/>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9E95B63">
            <w:pPr>
              <w:keepNext w:val="0"/>
              <w:keepLines w:val="0"/>
              <w:widowControl/>
              <w:suppressLineNumbers w:val="0"/>
              <w:jc w:val="center"/>
              <w:textAlignment w:val="center"/>
              <w:rPr>
                <w:rFonts w:hint="eastAsia" w:ascii="宋体" w:hAnsi="宋体" w:eastAsia="宋体" w:cs="宋体"/>
                <w:i w:val="0"/>
                <w:iCs w:val="0"/>
                <w:color w:val="494529"/>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w:t>
            </w:r>
          </w:p>
        </w:tc>
      </w:tr>
      <w:tr w14:paraId="4DAC227B">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1DE9CB7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7</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76A5800">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Style w:val="35"/>
                <w:rFonts w:hint="eastAsia" w:ascii="宋体" w:hAnsi="宋体" w:eastAsia="宋体" w:cs="宋体"/>
                <w:color w:val="auto"/>
                <w:lang w:val="en-US" w:eastAsia="zh-CN" w:bidi="ar"/>
              </w:rPr>
              <w:t>全自动模块式动物血液体液分析仪</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102E81BD">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、任意搭配固定间距单通道、4、</w:t>
            </w:r>
            <w:r>
              <w:rPr>
                <w:rFonts w:ascii="宋体" w:hAnsi="宋体" w:eastAsia="宋体" w:cs="宋体"/>
                <w:color w:val="000000"/>
                <w:kern w:val="0"/>
                <w:sz w:val="22"/>
                <w:szCs w:val="22"/>
                <w:lang w:bidi="ar"/>
              </w:rPr>
              <w:t>8、12、16</w:t>
            </w:r>
            <w:r>
              <w:rPr>
                <w:rFonts w:hint="eastAsia" w:ascii="宋体" w:hAnsi="宋体" w:eastAsia="宋体" w:cs="宋体"/>
                <w:color w:val="000000"/>
                <w:kern w:val="0"/>
                <w:sz w:val="22"/>
                <w:szCs w:val="22"/>
                <w:lang w:bidi="ar"/>
              </w:rPr>
              <w:t>通道电动移液器，电动自动可调间距的4，6，8，12通道电动微量移液器。</w:t>
            </w:r>
          </w:p>
          <w:p w14:paraId="3A4C0553">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、移</w:t>
            </w:r>
            <w:r>
              <w:rPr>
                <w:rFonts w:ascii="宋体" w:hAnsi="宋体" w:eastAsia="宋体" w:cs="宋体"/>
                <w:color w:val="000000"/>
                <w:kern w:val="0"/>
                <w:sz w:val="22"/>
                <w:szCs w:val="22"/>
                <w:lang w:bidi="ar"/>
              </w:rPr>
              <w:t>液量</w:t>
            </w:r>
            <w:r>
              <w:rPr>
                <w:rFonts w:hint="eastAsia" w:ascii="宋体" w:hAnsi="宋体" w:eastAsia="宋体" w:cs="宋体"/>
                <w:color w:val="000000"/>
                <w:kern w:val="0"/>
                <w:sz w:val="22"/>
                <w:szCs w:val="22"/>
                <w:lang w:bidi="ar"/>
              </w:rPr>
              <w:t>程：0.5 ul—1250 ul。可选不同的可调间距电动微量移液器，吸头间距可实现4.5毫米到33毫米的无极自</w:t>
            </w:r>
            <w:r>
              <w:rPr>
                <w:rFonts w:ascii="宋体" w:hAnsi="宋体" w:eastAsia="宋体" w:cs="宋体"/>
                <w:color w:val="000000"/>
                <w:kern w:val="0"/>
                <w:sz w:val="22"/>
                <w:szCs w:val="22"/>
                <w:lang w:bidi="ar"/>
              </w:rPr>
              <w:t>动</w:t>
            </w:r>
            <w:r>
              <w:rPr>
                <w:rFonts w:hint="eastAsia" w:ascii="宋体" w:hAnsi="宋体" w:eastAsia="宋体" w:cs="宋体"/>
                <w:color w:val="000000"/>
                <w:kern w:val="0"/>
                <w:sz w:val="22"/>
                <w:szCs w:val="22"/>
                <w:lang w:bidi="ar"/>
              </w:rPr>
              <w:t>可调。</w:t>
            </w:r>
          </w:p>
          <w:p w14:paraId="42E0E433">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可对6-384孔板进行移液操作，可在不同规格的孔板间进行移液操作（如：96转移到384等，包括客户定制特殊规格孔板），同时也可对0.2</w:t>
            </w:r>
            <w:r>
              <w:rPr>
                <w:rFonts w:hint="eastAsia" w:ascii="宋体" w:hAnsi="宋体" w:eastAsia="宋体" w:cs="宋体"/>
                <w:color w:val="000000"/>
                <w:kern w:val="0"/>
                <w:sz w:val="22"/>
                <w:szCs w:val="22"/>
                <w:lang w:bidi="ar"/>
              </w:rPr>
              <w:t xml:space="preserve"> ml</w:t>
            </w:r>
            <w:r>
              <w:rPr>
                <w:rFonts w:ascii="宋体" w:hAnsi="宋体" w:eastAsia="宋体" w:cs="宋体"/>
                <w:color w:val="000000"/>
                <w:kern w:val="0"/>
                <w:sz w:val="22"/>
                <w:szCs w:val="22"/>
                <w:lang w:bidi="ar"/>
              </w:rPr>
              <w:t xml:space="preserve"> PCR管，0.5，1.5，2.0</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15</w:t>
            </w:r>
            <w:r>
              <w:rPr>
                <w:rFonts w:hint="eastAsia" w:ascii="宋体" w:hAnsi="宋体" w:eastAsia="宋体" w:cs="宋体"/>
                <w:color w:val="000000"/>
                <w:kern w:val="0"/>
                <w:sz w:val="22"/>
                <w:szCs w:val="22"/>
                <w:lang w:bidi="ar"/>
              </w:rPr>
              <w:t xml:space="preserve"> ml</w:t>
            </w:r>
            <w:r>
              <w:rPr>
                <w:rFonts w:ascii="宋体" w:hAnsi="宋体" w:eastAsia="宋体" w:cs="宋体"/>
                <w:color w:val="000000"/>
                <w:kern w:val="0"/>
                <w:sz w:val="22"/>
                <w:szCs w:val="22"/>
                <w:lang w:bidi="ar"/>
              </w:rPr>
              <w:t>离心管及螺旋管进行移液操作（如从0.5ml PCR管移液到96孔板）。</w:t>
            </w:r>
          </w:p>
          <w:p w14:paraId="26C1983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、具有</w:t>
            </w:r>
            <w:r>
              <w:rPr>
                <w:rFonts w:ascii="宋体" w:hAnsi="宋体" w:eastAsia="宋体" w:cs="宋体"/>
                <w:color w:val="000000"/>
                <w:kern w:val="0"/>
                <w:sz w:val="22"/>
                <w:szCs w:val="22"/>
                <w:lang w:bidi="ar"/>
              </w:rPr>
              <w:t>孔板定位</w:t>
            </w:r>
            <w:r>
              <w:rPr>
                <w:rFonts w:hint="eastAsia" w:ascii="宋体" w:hAnsi="宋体" w:eastAsia="宋体" w:cs="宋体"/>
                <w:color w:val="000000"/>
                <w:kern w:val="0"/>
                <w:sz w:val="22"/>
                <w:szCs w:val="22"/>
                <w:lang w:bidi="ar"/>
              </w:rPr>
              <w:t>功能</w:t>
            </w:r>
          </w:p>
          <w:p w14:paraId="3E4DDEE5">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、主机有吸头盒位，储液槽位，2个孔板位以及吸头丢弃箱位，可</w:t>
            </w:r>
            <w:r>
              <w:rPr>
                <w:rFonts w:ascii="宋体" w:hAnsi="宋体" w:eastAsia="宋体" w:cs="宋体"/>
                <w:color w:val="000000"/>
                <w:kern w:val="0"/>
                <w:sz w:val="22"/>
                <w:szCs w:val="22"/>
                <w:lang w:bidi="ar"/>
              </w:rPr>
              <w:t>自动</w:t>
            </w:r>
            <w:r>
              <w:rPr>
                <w:rFonts w:hint="eastAsia" w:ascii="宋体" w:hAnsi="宋体" w:eastAsia="宋体" w:cs="宋体"/>
                <w:color w:val="000000"/>
                <w:kern w:val="0"/>
                <w:sz w:val="22"/>
                <w:szCs w:val="22"/>
                <w:lang w:bidi="ar"/>
              </w:rPr>
              <w:t>装</w:t>
            </w:r>
            <w:r>
              <w:rPr>
                <w:rFonts w:ascii="宋体" w:hAnsi="宋体" w:eastAsia="宋体" w:cs="宋体"/>
                <w:color w:val="000000"/>
                <w:kern w:val="0"/>
                <w:sz w:val="22"/>
                <w:szCs w:val="22"/>
                <w:lang w:bidi="ar"/>
              </w:rPr>
              <w:t>载吸头与丢弃吸头。</w:t>
            </w:r>
          </w:p>
          <w:p w14:paraId="4F04A54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、具有</w:t>
            </w:r>
            <w:r>
              <w:rPr>
                <w:rFonts w:ascii="宋体" w:hAnsi="宋体" w:eastAsia="宋体" w:cs="宋体"/>
                <w:color w:val="000000"/>
                <w:kern w:val="0"/>
                <w:sz w:val="22"/>
                <w:szCs w:val="22"/>
                <w:lang w:bidi="ar"/>
              </w:rPr>
              <w:t>液面跟踪</w:t>
            </w:r>
            <w:r>
              <w:rPr>
                <w:rFonts w:hint="eastAsia" w:ascii="宋体" w:hAnsi="宋体" w:eastAsia="宋体" w:cs="宋体"/>
                <w:color w:val="000000"/>
                <w:kern w:val="0"/>
                <w:sz w:val="22"/>
                <w:szCs w:val="22"/>
                <w:lang w:bidi="ar"/>
              </w:rPr>
              <w:t>功能。</w:t>
            </w:r>
          </w:p>
          <w:p w14:paraId="0F9ADFF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、移液头具有三种设置：“</w:t>
            </w:r>
            <w:r>
              <w:rPr>
                <w:rFonts w:ascii="宋体" w:hAnsi="宋体" w:eastAsia="宋体" w:cs="宋体"/>
                <w:color w:val="000000"/>
                <w:kern w:val="0"/>
                <w:sz w:val="22"/>
                <w:szCs w:val="22"/>
                <w:lang w:bidi="ar"/>
              </w:rPr>
              <w:t>不触碰”，“触碰液面”，“触碰板壁”三个设置选项</w:t>
            </w:r>
            <w:r>
              <w:rPr>
                <w:rFonts w:hint="eastAsia" w:ascii="宋体" w:hAnsi="宋体" w:eastAsia="宋体" w:cs="宋体"/>
                <w:color w:val="000000"/>
                <w:kern w:val="0"/>
                <w:sz w:val="22"/>
                <w:szCs w:val="22"/>
                <w:lang w:bidi="ar"/>
              </w:rPr>
              <w:t>可选</w:t>
            </w:r>
            <w:r>
              <w:rPr>
                <w:rFonts w:ascii="宋体" w:hAnsi="宋体" w:eastAsia="宋体" w:cs="宋体"/>
                <w:color w:val="000000"/>
                <w:kern w:val="0"/>
                <w:sz w:val="22"/>
                <w:szCs w:val="22"/>
                <w:lang w:bidi="ar"/>
              </w:rPr>
              <w:t>，满足不同实验需求</w:t>
            </w:r>
            <w:r>
              <w:rPr>
                <w:rFonts w:hint="eastAsia" w:ascii="宋体" w:hAnsi="宋体" w:eastAsia="宋体" w:cs="宋体"/>
                <w:color w:val="000000"/>
                <w:kern w:val="0"/>
                <w:sz w:val="22"/>
                <w:szCs w:val="22"/>
                <w:lang w:bidi="ar"/>
              </w:rPr>
              <w:t>。可</w:t>
            </w:r>
            <w:r>
              <w:rPr>
                <w:rFonts w:ascii="宋体" w:hAnsi="宋体" w:eastAsia="宋体" w:cs="宋体"/>
                <w:color w:val="000000"/>
                <w:kern w:val="0"/>
                <w:sz w:val="22"/>
                <w:szCs w:val="22"/>
                <w:lang w:bidi="ar"/>
              </w:rPr>
              <w:t>智能化模拟手动操纵，</w:t>
            </w:r>
            <w:r>
              <w:rPr>
                <w:rFonts w:hint="eastAsia" w:ascii="宋体" w:hAnsi="宋体" w:eastAsia="宋体" w:cs="宋体"/>
                <w:color w:val="000000"/>
                <w:kern w:val="0"/>
                <w:sz w:val="22"/>
                <w:szCs w:val="22"/>
                <w:lang w:bidi="ar"/>
              </w:rPr>
              <w:t>自动实现</w:t>
            </w:r>
            <w:r>
              <w:rPr>
                <w:rFonts w:ascii="宋体" w:hAnsi="宋体" w:eastAsia="宋体" w:cs="宋体"/>
                <w:color w:val="000000"/>
                <w:kern w:val="0"/>
                <w:sz w:val="22"/>
                <w:szCs w:val="22"/>
                <w:lang w:bidi="ar"/>
              </w:rPr>
              <w:t>枪头</w:t>
            </w:r>
            <w:r>
              <w:rPr>
                <w:rFonts w:hint="eastAsia" w:ascii="宋体" w:hAnsi="宋体" w:eastAsia="宋体" w:cs="宋体"/>
                <w:color w:val="000000"/>
                <w:kern w:val="0"/>
                <w:sz w:val="22"/>
                <w:szCs w:val="22"/>
                <w:lang w:bidi="ar"/>
              </w:rPr>
              <w:t>“触碰”功能，</w:t>
            </w:r>
          </w:p>
          <w:p w14:paraId="3829726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储液槽</w:t>
            </w:r>
            <w:r>
              <w:rPr>
                <w:rFonts w:hint="eastAsia" w:ascii="宋体" w:hAnsi="宋体" w:eastAsia="宋体" w:cs="宋体"/>
                <w:color w:val="000000"/>
                <w:kern w:val="0"/>
                <w:sz w:val="22"/>
                <w:szCs w:val="22"/>
                <w:lang w:bidi="ar"/>
              </w:rPr>
              <w:t>至少</w:t>
            </w:r>
            <w:r>
              <w:rPr>
                <w:rFonts w:ascii="宋体" w:hAnsi="宋体" w:eastAsia="宋体" w:cs="宋体"/>
                <w:color w:val="000000"/>
                <w:kern w:val="0"/>
                <w:sz w:val="22"/>
                <w:szCs w:val="22"/>
                <w:lang w:bidi="ar"/>
              </w:rPr>
              <w:t>有10ml、25 ml、100ml</w:t>
            </w:r>
            <w:r>
              <w:rPr>
                <w:rFonts w:hint="eastAsia" w:ascii="宋体" w:hAnsi="宋体" w:eastAsia="宋体" w:cs="宋体"/>
                <w:color w:val="000000"/>
                <w:kern w:val="0"/>
                <w:sz w:val="22"/>
                <w:szCs w:val="22"/>
                <w:lang w:bidi="ar"/>
              </w:rPr>
              <w:t>、150ml、300ml五</w:t>
            </w:r>
            <w:r>
              <w:rPr>
                <w:rFonts w:ascii="宋体" w:hAnsi="宋体" w:eastAsia="宋体" w:cs="宋体"/>
                <w:color w:val="000000"/>
                <w:kern w:val="0"/>
                <w:sz w:val="22"/>
                <w:szCs w:val="22"/>
                <w:lang w:bidi="ar"/>
              </w:rPr>
              <w:t>种不同体积可供选择，</w:t>
            </w:r>
            <w:r>
              <w:rPr>
                <w:rFonts w:hint="eastAsia" w:ascii="宋体" w:hAnsi="宋体" w:eastAsia="宋体" w:cs="宋体"/>
                <w:color w:val="000000"/>
                <w:kern w:val="0"/>
                <w:sz w:val="22"/>
                <w:szCs w:val="22"/>
                <w:lang w:bidi="ar"/>
              </w:rPr>
              <w:t>并且</w:t>
            </w:r>
            <w:r>
              <w:rPr>
                <w:rFonts w:ascii="宋体" w:hAnsi="宋体" w:eastAsia="宋体" w:cs="宋体"/>
                <w:color w:val="000000"/>
                <w:kern w:val="0"/>
                <w:sz w:val="22"/>
                <w:szCs w:val="22"/>
                <w:lang w:bidi="ar"/>
              </w:rPr>
              <w:t>槽</w:t>
            </w:r>
            <w:r>
              <w:rPr>
                <w:rFonts w:hint="eastAsia" w:ascii="宋体" w:hAnsi="宋体" w:eastAsia="宋体" w:cs="宋体"/>
                <w:color w:val="000000"/>
                <w:kern w:val="0"/>
                <w:sz w:val="22"/>
                <w:szCs w:val="22"/>
                <w:lang w:bidi="ar"/>
              </w:rPr>
              <w:t>与</w:t>
            </w:r>
            <w:r>
              <w:rPr>
                <w:rFonts w:ascii="宋体" w:hAnsi="宋体" w:eastAsia="宋体" w:cs="宋体"/>
                <w:color w:val="000000"/>
                <w:kern w:val="0"/>
                <w:sz w:val="22"/>
                <w:szCs w:val="22"/>
                <w:lang w:bidi="ar"/>
              </w:rPr>
              <w:t>底座分开设计。</w:t>
            </w:r>
          </w:p>
          <w:p w14:paraId="5FFD36A9">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、可通过电脑编程，</w:t>
            </w:r>
            <w:r>
              <w:rPr>
                <w:rFonts w:ascii="宋体" w:hAnsi="宋体" w:eastAsia="宋体" w:cs="宋体"/>
                <w:color w:val="000000"/>
                <w:kern w:val="0"/>
                <w:sz w:val="22"/>
                <w:szCs w:val="22"/>
                <w:lang w:bidi="ar"/>
              </w:rPr>
              <w:t>在</w:t>
            </w:r>
            <w:r>
              <w:rPr>
                <w:rFonts w:hint="eastAsia" w:ascii="宋体" w:hAnsi="宋体" w:eastAsia="宋体" w:cs="宋体"/>
                <w:color w:val="000000"/>
                <w:kern w:val="0"/>
                <w:sz w:val="22"/>
                <w:szCs w:val="22"/>
                <w:lang w:bidi="ar"/>
              </w:rPr>
              <w:t>可在电</w:t>
            </w:r>
            <w:r>
              <w:rPr>
                <w:rFonts w:ascii="宋体" w:hAnsi="宋体" w:eastAsia="宋体" w:cs="宋体"/>
                <w:color w:val="000000"/>
                <w:kern w:val="0"/>
                <w:sz w:val="22"/>
                <w:szCs w:val="22"/>
                <w:lang w:bidi="ar"/>
              </w:rPr>
              <w:t>动移液器</w:t>
            </w:r>
            <w:r>
              <w:rPr>
                <w:rFonts w:hint="eastAsia" w:ascii="宋体" w:hAnsi="宋体" w:eastAsia="宋体" w:cs="宋体"/>
                <w:color w:val="000000"/>
                <w:kern w:val="0"/>
                <w:sz w:val="22"/>
                <w:szCs w:val="22"/>
                <w:lang w:bidi="ar"/>
              </w:rPr>
              <w:t>上实</w:t>
            </w:r>
            <w:r>
              <w:rPr>
                <w:rFonts w:ascii="宋体" w:hAnsi="宋体" w:eastAsia="宋体" w:cs="宋体"/>
                <w:color w:val="000000"/>
                <w:kern w:val="0"/>
                <w:sz w:val="22"/>
                <w:szCs w:val="22"/>
                <w:lang w:bidi="ar"/>
              </w:rPr>
              <w:t>行</w:t>
            </w:r>
            <w:r>
              <w:rPr>
                <w:rFonts w:hint="eastAsia" w:ascii="宋体" w:hAnsi="宋体" w:eastAsia="宋体" w:cs="宋体"/>
                <w:color w:val="000000"/>
                <w:kern w:val="0"/>
                <w:sz w:val="22"/>
                <w:szCs w:val="22"/>
                <w:lang w:bidi="ar"/>
              </w:rPr>
              <w:t>程序编制，移液器</w:t>
            </w:r>
            <w:r>
              <w:rPr>
                <w:rFonts w:ascii="宋体" w:hAnsi="宋体" w:eastAsia="宋体" w:cs="宋体"/>
                <w:color w:val="000000"/>
                <w:kern w:val="0"/>
                <w:sz w:val="22"/>
                <w:szCs w:val="22"/>
                <w:lang w:bidi="ar"/>
              </w:rPr>
              <w:t>全彩显示屏触控转盘操作</w:t>
            </w:r>
            <w:r>
              <w:rPr>
                <w:rFonts w:hint="eastAsia" w:ascii="宋体" w:hAnsi="宋体" w:eastAsia="宋体" w:cs="宋体"/>
                <w:color w:val="000000"/>
                <w:kern w:val="0"/>
                <w:sz w:val="22"/>
                <w:szCs w:val="22"/>
                <w:lang w:bidi="ar"/>
              </w:rPr>
              <w:t>。</w:t>
            </w:r>
          </w:p>
          <w:p w14:paraId="747C89F1">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0</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可储存</w:t>
            </w:r>
            <w:r>
              <w:rPr>
                <w:rFonts w:hint="eastAsia" w:ascii="宋体" w:hAnsi="宋体" w:eastAsia="宋体" w:cs="宋体"/>
                <w:color w:val="000000"/>
                <w:kern w:val="0"/>
                <w:sz w:val="22"/>
                <w:szCs w:val="22"/>
                <w:lang w:val="en-US" w:eastAsia="zh-CN" w:bidi="ar"/>
              </w:rPr>
              <w:t>≥</w:t>
            </w:r>
            <w:r>
              <w:rPr>
                <w:rFonts w:ascii="宋体" w:hAnsi="宋体" w:eastAsia="宋体" w:cs="宋体"/>
                <w:color w:val="000000"/>
                <w:kern w:val="0"/>
                <w:sz w:val="22"/>
                <w:szCs w:val="22"/>
                <w:lang w:bidi="ar"/>
              </w:rPr>
              <w:t>40个程序，每个程序可以有</w:t>
            </w:r>
            <w:r>
              <w:rPr>
                <w:rFonts w:hint="eastAsia" w:ascii="宋体" w:hAnsi="宋体" w:eastAsia="宋体" w:cs="宋体"/>
                <w:color w:val="000000"/>
                <w:kern w:val="0"/>
                <w:sz w:val="22"/>
                <w:szCs w:val="22"/>
                <w:lang w:val="en-US" w:eastAsia="zh-CN" w:bidi="ar"/>
              </w:rPr>
              <w:t>≥</w:t>
            </w:r>
            <w:r>
              <w:rPr>
                <w:rFonts w:ascii="宋体" w:hAnsi="宋体" w:eastAsia="宋体" w:cs="宋体"/>
                <w:color w:val="000000"/>
                <w:kern w:val="0"/>
                <w:sz w:val="22"/>
                <w:szCs w:val="22"/>
                <w:lang w:bidi="ar"/>
              </w:rPr>
              <w:t>90步操作。</w:t>
            </w:r>
          </w:p>
          <w:p w14:paraId="46574A32">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移液器配蓝牙功能组件</w:t>
            </w:r>
          </w:p>
          <w:p w14:paraId="36339E8D">
            <w:pPr>
              <w:widowControl/>
              <w:jc w:val="left"/>
              <w:textAlignment w:val="center"/>
              <w:rPr>
                <w:rFonts w:hint="eastAsia"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、终身免费</w:t>
            </w:r>
            <w:r>
              <w:rPr>
                <w:rFonts w:ascii="宋体" w:hAnsi="宋体" w:eastAsia="宋体" w:cs="宋体"/>
                <w:color w:val="000000"/>
                <w:kern w:val="0"/>
                <w:sz w:val="22"/>
                <w:szCs w:val="22"/>
                <w:lang w:bidi="ar"/>
              </w:rPr>
              <w:t>提供</w:t>
            </w:r>
            <w:r>
              <w:rPr>
                <w:rFonts w:hint="eastAsia" w:ascii="宋体" w:hAnsi="宋体" w:eastAsia="宋体" w:cs="宋体"/>
                <w:color w:val="000000"/>
                <w:kern w:val="0"/>
                <w:sz w:val="22"/>
                <w:szCs w:val="22"/>
                <w:lang w:bidi="ar"/>
              </w:rPr>
              <w:t>的软件</w:t>
            </w:r>
            <w:r>
              <w:rPr>
                <w:rFonts w:ascii="宋体" w:hAnsi="宋体" w:eastAsia="宋体" w:cs="宋体"/>
                <w:color w:val="000000"/>
                <w:kern w:val="0"/>
                <w:sz w:val="22"/>
                <w:szCs w:val="22"/>
                <w:lang w:bidi="ar"/>
              </w:rPr>
              <w:t>后续升级</w:t>
            </w:r>
            <w:r>
              <w:rPr>
                <w:rFonts w:hint="eastAsia" w:ascii="宋体" w:hAnsi="宋体" w:eastAsia="宋体" w:cs="宋体"/>
                <w:color w:val="000000"/>
                <w:kern w:val="0"/>
                <w:sz w:val="22"/>
                <w:szCs w:val="22"/>
                <w:lang w:bidi="ar"/>
              </w:rPr>
              <w:t>服务</w:t>
            </w:r>
            <w:r>
              <w:rPr>
                <w:rFonts w:ascii="宋体" w:hAnsi="宋体" w:eastAsia="宋体" w:cs="宋体"/>
                <w:color w:val="000000"/>
                <w:kern w:val="0"/>
                <w:sz w:val="22"/>
                <w:szCs w:val="22"/>
                <w:lang w:bidi="ar"/>
              </w:rPr>
              <w:t>。</w:t>
            </w:r>
          </w:p>
          <w:p w14:paraId="41125190">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移液器采用拥有</w:t>
            </w:r>
            <w:r>
              <w:rPr>
                <w:rFonts w:hint="eastAsia" w:ascii="宋体" w:hAnsi="宋体" w:eastAsia="宋体" w:cs="宋体"/>
                <w:color w:val="000000"/>
                <w:kern w:val="0"/>
                <w:sz w:val="22"/>
                <w:szCs w:val="22"/>
                <w:lang w:bidi="ar"/>
              </w:rPr>
              <w:t>锁扣</w:t>
            </w:r>
            <w:r>
              <w:rPr>
                <w:rFonts w:ascii="宋体" w:hAnsi="宋体" w:eastAsia="宋体" w:cs="宋体"/>
                <w:color w:val="000000"/>
                <w:kern w:val="0"/>
                <w:sz w:val="22"/>
                <w:szCs w:val="22"/>
                <w:lang w:bidi="ar"/>
              </w:rPr>
              <w:t>式</w:t>
            </w:r>
            <w:r>
              <w:rPr>
                <w:rFonts w:hint="eastAsia" w:ascii="宋体" w:hAnsi="宋体" w:eastAsia="宋体" w:cs="宋体"/>
                <w:color w:val="000000"/>
                <w:kern w:val="0"/>
                <w:sz w:val="22"/>
                <w:szCs w:val="22"/>
                <w:lang w:bidi="ar"/>
              </w:rPr>
              <w:t>吸</w:t>
            </w:r>
            <w:r>
              <w:rPr>
                <w:rFonts w:ascii="宋体" w:hAnsi="宋体" w:eastAsia="宋体" w:cs="宋体"/>
                <w:color w:val="000000"/>
                <w:kern w:val="0"/>
                <w:sz w:val="22"/>
                <w:szCs w:val="22"/>
                <w:lang w:bidi="ar"/>
              </w:rPr>
              <w:t>头。</w:t>
            </w:r>
          </w:p>
          <w:p w14:paraId="1422BFC3">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移液器</w:t>
            </w:r>
            <w:r>
              <w:rPr>
                <w:rFonts w:hint="eastAsia" w:ascii="宋体" w:hAnsi="宋体" w:eastAsia="宋体" w:cs="宋体"/>
                <w:color w:val="000000"/>
                <w:kern w:val="0"/>
                <w:sz w:val="22"/>
                <w:szCs w:val="22"/>
                <w:lang w:bidi="ar"/>
              </w:rPr>
              <w:t>单独使用时，</w:t>
            </w:r>
            <w:r>
              <w:rPr>
                <w:rFonts w:ascii="宋体" w:hAnsi="宋体" w:eastAsia="宋体" w:cs="宋体"/>
                <w:color w:val="000000"/>
                <w:kern w:val="0"/>
                <w:sz w:val="22"/>
                <w:szCs w:val="22"/>
                <w:lang w:bidi="ar"/>
              </w:rPr>
              <w:t>采用锂电池技术，1次充满可连续进行</w:t>
            </w:r>
            <w:r>
              <w:rPr>
                <w:rFonts w:hint="eastAsia" w:ascii="宋体" w:hAnsi="宋体" w:eastAsia="宋体" w:cs="宋体"/>
                <w:color w:val="000000"/>
                <w:kern w:val="0"/>
                <w:sz w:val="22"/>
                <w:szCs w:val="22"/>
                <w:lang w:bidi="ar"/>
              </w:rPr>
              <w:t>3000次单道，</w:t>
            </w:r>
            <w:r>
              <w:rPr>
                <w:rFonts w:ascii="宋体" w:hAnsi="宋体" w:eastAsia="宋体" w:cs="宋体"/>
                <w:color w:val="000000"/>
                <w:kern w:val="0"/>
                <w:sz w:val="22"/>
                <w:szCs w:val="22"/>
                <w:lang w:bidi="ar"/>
              </w:rPr>
              <w:t>1500次多道移液操作。</w:t>
            </w:r>
            <w:r>
              <w:rPr>
                <w:rFonts w:hint="eastAsia" w:ascii="宋体" w:hAnsi="宋体" w:eastAsia="宋体" w:cs="宋体"/>
                <w:color w:val="000000"/>
                <w:kern w:val="0"/>
                <w:sz w:val="22"/>
                <w:szCs w:val="22"/>
                <w:lang w:bidi="ar"/>
              </w:rPr>
              <w:t>至少</w:t>
            </w:r>
            <w:r>
              <w:rPr>
                <w:rFonts w:ascii="宋体" w:hAnsi="宋体" w:eastAsia="宋体" w:cs="宋体"/>
                <w:color w:val="000000"/>
                <w:kern w:val="0"/>
                <w:sz w:val="22"/>
                <w:szCs w:val="22"/>
                <w:lang w:bidi="ar"/>
              </w:rPr>
              <w:t>有0.5-12.5 ul，2-50ul，5-125 ul ，10-300ul ，50-1250ul五种量程可选。</w:t>
            </w:r>
          </w:p>
          <w:p w14:paraId="5897B3B4">
            <w:pPr>
              <w:widowControl/>
              <w:jc w:val="left"/>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 xml:space="preserve"> 配置：全自动移液工作站主机，含</w:t>
            </w:r>
            <w:r>
              <w:rPr>
                <w:rFonts w:ascii="宋体" w:hAnsi="宋体" w:eastAsia="宋体" w:cs="宋体"/>
                <w:color w:val="000000"/>
                <w:kern w:val="0"/>
                <w:sz w:val="22"/>
                <w:szCs w:val="22"/>
                <w:lang w:bidi="ar"/>
              </w:rPr>
              <w:t>0.5 - 12.5 µl</w:t>
            </w:r>
            <w:r>
              <w:rPr>
                <w:rFonts w:hint="eastAsia" w:ascii="宋体" w:hAnsi="宋体" w:eastAsia="宋体" w:cs="宋体"/>
                <w:color w:val="000000"/>
                <w:kern w:val="0"/>
                <w:sz w:val="22"/>
                <w:szCs w:val="22"/>
                <w:lang w:bidi="ar"/>
              </w:rPr>
              <w:t xml:space="preserve"> 八道电动可调间距移液装置、</w:t>
            </w:r>
            <w:r>
              <w:rPr>
                <w:rFonts w:ascii="宋体" w:hAnsi="宋体" w:eastAsia="宋体" w:cs="宋体"/>
                <w:color w:val="000000"/>
                <w:kern w:val="0"/>
                <w:sz w:val="22"/>
                <w:szCs w:val="22"/>
                <w:lang w:bidi="ar"/>
              </w:rPr>
              <w:t>5 - 125 µl</w:t>
            </w:r>
            <w:r>
              <w:rPr>
                <w:rFonts w:hint="eastAsia" w:ascii="宋体" w:hAnsi="宋体" w:eastAsia="宋体" w:cs="宋体"/>
                <w:color w:val="000000"/>
                <w:kern w:val="0"/>
                <w:sz w:val="22"/>
                <w:szCs w:val="22"/>
                <w:lang w:bidi="ar"/>
              </w:rPr>
              <w:t xml:space="preserve"> 八道电动可调间距移液装置、</w:t>
            </w:r>
            <w:r>
              <w:rPr>
                <w:rFonts w:ascii="宋体" w:hAnsi="宋体" w:eastAsia="宋体" w:cs="宋体"/>
                <w:color w:val="000000"/>
                <w:kern w:val="0"/>
                <w:sz w:val="22"/>
                <w:szCs w:val="22"/>
                <w:lang w:bidi="ar"/>
              </w:rPr>
              <w:t>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- 125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µl</w:t>
            </w:r>
            <w:r>
              <w:rPr>
                <w:rFonts w:hint="eastAsia" w:ascii="宋体" w:hAnsi="宋体" w:eastAsia="宋体" w:cs="宋体"/>
                <w:color w:val="000000"/>
                <w:kern w:val="0"/>
                <w:sz w:val="22"/>
                <w:szCs w:val="22"/>
                <w:lang w:bidi="ar"/>
              </w:rPr>
              <w:t xml:space="preserve"> 八道电动可调间距移液装置、离心管架（适用 1.5/2ml）、25ml 储液槽，废弃桶、12.5ul 吸液头 5 盒、</w:t>
            </w:r>
            <w:r>
              <w:rPr>
                <w:rFonts w:ascii="宋体" w:hAnsi="宋体" w:eastAsia="宋体" w:cs="宋体"/>
                <w:color w:val="000000"/>
                <w:kern w:val="0"/>
                <w:sz w:val="22"/>
                <w:szCs w:val="22"/>
                <w:lang w:bidi="ar"/>
              </w:rPr>
              <w:t>125 µl</w:t>
            </w:r>
            <w:r>
              <w:rPr>
                <w:rFonts w:hint="eastAsia" w:ascii="宋体" w:hAnsi="宋体" w:eastAsia="宋体" w:cs="宋体"/>
                <w:color w:val="000000"/>
                <w:kern w:val="0"/>
                <w:sz w:val="22"/>
                <w:szCs w:val="22"/>
                <w:lang w:bidi="ar"/>
              </w:rPr>
              <w:t>吸液头 5 盒、</w:t>
            </w:r>
            <w:r>
              <w:rPr>
                <w:rFonts w:ascii="宋体" w:hAnsi="宋体" w:eastAsia="宋体" w:cs="宋体"/>
                <w:color w:val="000000"/>
                <w:kern w:val="0"/>
                <w:sz w:val="22"/>
                <w:szCs w:val="22"/>
                <w:lang w:bidi="ar"/>
              </w:rPr>
              <w:t>125</w:t>
            </w:r>
            <w:r>
              <w:rPr>
                <w:rFonts w:hint="eastAsia" w:ascii="宋体" w:hAnsi="宋体" w:eastAsia="宋体" w:cs="宋体"/>
                <w:color w:val="000000"/>
                <w:kern w:val="0"/>
                <w:sz w:val="22"/>
                <w:szCs w:val="22"/>
                <w:lang w:bidi="ar"/>
              </w:rPr>
              <w:t>0</w:t>
            </w:r>
            <w:r>
              <w:rPr>
                <w:rFonts w:ascii="宋体" w:hAnsi="宋体" w:eastAsia="宋体" w:cs="宋体"/>
                <w:color w:val="000000"/>
                <w:kern w:val="0"/>
                <w:sz w:val="22"/>
                <w:szCs w:val="22"/>
                <w:lang w:bidi="ar"/>
              </w:rPr>
              <w:t xml:space="preserve"> µl</w:t>
            </w:r>
            <w:r>
              <w:rPr>
                <w:rFonts w:hint="eastAsia" w:ascii="宋体" w:hAnsi="宋体" w:eastAsia="宋体" w:cs="宋体"/>
                <w:color w:val="000000"/>
                <w:kern w:val="0"/>
                <w:sz w:val="22"/>
                <w:szCs w:val="22"/>
                <w:lang w:bidi="ar"/>
              </w:rPr>
              <w:t>吸液头 5 盒</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43B5193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02A7006">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262626"/>
                <w:kern w:val="0"/>
                <w:sz w:val="22"/>
                <w:szCs w:val="22"/>
                <w:u w:val="none"/>
                <w:lang w:val="en-US" w:eastAsia="zh-CN" w:bidi="ar"/>
              </w:rPr>
              <w:t>是</w:t>
            </w:r>
          </w:p>
        </w:tc>
      </w:tr>
      <w:tr w14:paraId="1797BF69">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7B682AF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8</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0B535748">
            <w:pPr>
              <w:keepNext w:val="0"/>
              <w:keepLines w:val="0"/>
              <w:widowControl/>
              <w:suppressLineNumbers w:val="0"/>
              <w:jc w:val="center"/>
              <w:textAlignment w:val="center"/>
              <w:rPr>
                <w:rFonts w:hint="eastAsia" w:ascii="宋体" w:hAnsi="宋体" w:eastAsia="宋体" w:cs="宋体"/>
                <w:color w:val="FF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蛋白纯化分析系统</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091B0E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泵</w:t>
            </w:r>
          </w:p>
          <w:p w14:paraId="72AB714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流速：0.01-25ml/min：二元柱塞泵，泵头为钛合金材质，每个泵头配有独立的排气阀</w:t>
            </w:r>
          </w:p>
          <w:p w14:paraId="6B43950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流速精度：±2%（0.25 至 25mL/min， 0.7 至 3 cP）</w:t>
            </w:r>
          </w:p>
          <w:p w14:paraId="29EC890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粘度范围：0.7-10</w:t>
            </w:r>
            <w:r>
              <w:rPr>
                <w:rFonts w:hint="eastAsia" w:ascii="宋体" w:hAnsi="宋体" w:eastAsia="宋体" w:cs="宋体"/>
                <w:color w:val="000000"/>
                <w:kern w:val="0"/>
                <w:sz w:val="22"/>
                <w:szCs w:val="22"/>
                <w:lang w:val="en-US" w:eastAsia="zh-CN" w:bidi="ar"/>
              </w:rPr>
              <w:t>c</w:t>
            </w:r>
            <w:r>
              <w:rPr>
                <w:rFonts w:hint="eastAsia" w:ascii="宋体" w:hAnsi="宋体" w:eastAsia="宋体" w:cs="宋体"/>
                <w:color w:val="000000"/>
                <w:kern w:val="0"/>
                <w:sz w:val="22"/>
                <w:szCs w:val="22"/>
                <w:lang w:bidi="ar"/>
              </w:rPr>
              <w:t>P，压力范围：0-5MPa3.2. 紫外检测器</w:t>
            </w:r>
          </w:p>
          <w:p w14:paraId="2139685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使用LED灯， 280 nm 固定检测波长</w:t>
            </w:r>
          </w:p>
          <w:p w14:paraId="0A652C1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检测范围：-6到 +6 AU，线性：0至2 AU，±5%以内</w:t>
            </w:r>
          </w:p>
          <w:p w14:paraId="68FFCF6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光源和流动池分开设计</w:t>
            </w:r>
          </w:p>
          <w:p w14:paraId="400BC9A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光径长度：2 mm</w:t>
            </w:r>
          </w:p>
          <w:p w14:paraId="69DAC49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 电导检测器</w:t>
            </w:r>
          </w:p>
          <w:p w14:paraId="5FB7918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检测范围：0.01mS/cm－999.99m</w:t>
            </w:r>
            <w:r>
              <w:rPr>
                <w:rFonts w:hint="eastAsia" w:ascii="宋体" w:hAnsi="宋体" w:eastAsia="宋体" w:cs="宋体"/>
                <w:color w:val="000000"/>
                <w:kern w:val="0"/>
                <w:sz w:val="22"/>
                <w:szCs w:val="22"/>
                <w:lang w:val="en-US" w:eastAsia="zh-CN" w:bidi="ar"/>
              </w:rPr>
              <w:t>S</w:t>
            </w:r>
            <w:r>
              <w:rPr>
                <w:rFonts w:hint="eastAsia" w:ascii="宋体" w:hAnsi="宋体" w:eastAsia="宋体" w:cs="宋体"/>
                <w:color w:val="000000"/>
                <w:kern w:val="0"/>
                <w:sz w:val="22"/>
                <w:szCs w:val="22"/>
                <w:lang w:bidi="ar"/>
              </w:rPr>
              <w:t>/cm</w:t>
            </w:r>
          </w:p>
          <w:p w14:paraId="09F6CFF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2) 检测精度：±0.01 mS/cm 或 ±2%，以较高者为准，条件：0.3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300 mS/cm 以内</w:t>
            </w:r>
          </w:p>
          <w:p w14:paraId="4C2E242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3.温度检测器</w:t>
            </w:r>
          </w:p>
          <w:p w14:paraId="57DED07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1) </w:t>
            </w:r>
            <w:r>
              <w:rPr>
                <w:rFonts w:hint="eastAsia" w:ascii="宋体" w:hAnsi="宋体" w:eastAsia="宋体" w:cs="宋体"/>
                <w:color w:val="000000"/>
                <w:kern w:val="0"/>
                <w:sz w:val="22"/>
                <w:szCs w:val="22"/>
                <w:lang w:bidi="ar"/>
              </w:rPr>
              <w:t>读值范围0-70 ˚C</w:t>
            </w:r>
          </w:p>
          <w:p w14:paraId="046E4C0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2) </w:t>
            </w:r>
            <w:r>
              <w:rPr>
                <w:rFonts w:hint="eastAsia" w:ascii="宋体" w:hAnsi="宋体" w:eastAsia="宋体" w:cs="宋体"/>
                <w:color w:val="000000"/>
                <w:kern w:val="0"/>
                <w:sz w:val="22"/>
                <w:szCs w:val="22"/>
                <w:lang w:bidi="ar"/>
              </w:rPr>
              <w:t xml:space="preserve">精度：± 1.5˚C </w:t>
            </w:r>
            <w:r>
              <w:rPr>
                <w:rFonts w:hint="eastAsia" w:ascii="宋体" w:hAnsi="宋体" w:eastAsia="宋体" w:cs="宋体"/>
                <w:color w:val="000000"/>
                <w:kern w:val="0"/>
                <w:sz w:val="22"/>
                <w:szCs w:val="22"/>
                <w:lang w:bidi="ar"/>
              </w:rPr>
              <w:t>3.5. 压力传感器</w:t>
            </w:r>
          </w:p>
          <w:p w14:paraId="7EEFCCF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配系统泵压力传感器，检测范围：0 ~ 5 MPa3.6. 阀门</w:t>
            </w:r>
          </w:p>
          <w:p w14:paraId="242BAFC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入口阀：1个样品</w:t>
            </w:r>
            <w:r>
              <w:rPr>
                <w:rFonts w:hint="eastAsia" w:ascii="宋体" w:hAnsi="宋体" w:eastAsia="宋体" w:cs="宋体"/>
                <w:color w:val="000000"/>
                <w:kern w:val="0"/>
                <w:sz w:val="22"/>
                <w:szCs w:val="22"/>
                <w:lang w:val="en-US" w:eastAsia="zh-CN" w:bidi="ar"/>
              </w:rPr>
              <w:t>入口</w:t>
            </w:r>
            <w:r>
              <w:rPr>
                <w:rFonts w:hint="eastAsia" w:ascii="宋体" w:hAnsi="宋体" w:eastAsia="宋体" w:cs="宋体"/>
                <w:color w:val="000000"/>
                <w:kern w:val="0"/>
                <w:sz w:val="22"/>
                <w:szCs w:val="22"/>
                <w:lang w:bidi="ar"/>
              </w:rPr>
              <w:t>和3个缓冲液入口</w:t>
            </w:r>
          </w:p>
          <w:p w14:paraId="1A091EE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2) 出口阀：1个出口接废液，1个出口与收集器相连，实现数目较多样品的收集，1个出口进行大体积收集 </w:t>
            </w:r>
          </w:p>
          <w:p w14:paraId="12CFB7A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 其它部件</w:t>
            </w:r>
          </w:p>
          <w:p w14:paraId="46CFDA7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大、小柱夹：固定层析柱</w:t>
            </w:r>
          </w:p>
          <w:p w14:paraId="4FF70FA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限压器：使系统保持一定压力</w:t>
            </w:r>
          </w:p>
          <w:p w14:paraId="51BD901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 圆形组分收集器</w:t>
            </w:r>
          </w:p>
          <w:p w14:paraId="7F293DD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可根据时间、体积和峰自动收集：试管容量</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175管，收集范围从0.1ml-50 ml</w:t>
            </w:r>
          </w:p>
          <w:p w14:paraId="0330285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2) 兼容3，8，15和50 ml的收集管 </w:t>
            </w:r>
          </w:p>
          <w:p w14:paraId="491F3CF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具有滴感应器4) 流路为PEEK惰性材料</w:t>
            </w:r>
          </w:p>
          <w:p w14:paraId="54250DA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耐受有机溶剂</w:t>
            </w:r>
          </w:p>
          <w:p w14:paraId="46768AD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 控制软件</w:t>
            </w:r>
          </w:p>
          <w:p w14:paraId="6DE8DD1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符合GMP/GLP要求，软件具有21 CFR Part 11 认证，数据管理采用database模式</w:t>
            </w:r>
          </w:p>
          <w:p w14:paraId="02BB4A0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系统管理模块：多级用户管理模式和支持电子签名，3) 系统控制模块：流路实时在线，实时监控和控制。</w:t>
            </w:r>
          </w:p>
          <w:p w14:paraId="701C629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方法编辑模块：方法建立可直接调用模板，删除添加步骤，自行修改每一步的参数，同时支持TEXT指令进行个性化命令，通过实时监测调整纯化后续步骤，且支持循环指令loop及其他更多高级命令</w:t>
            </w:r>
          </w:p>
          <w:p w14:paraId="2A91BA1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5) 结果评价：具有计算柱效、曲线比较、自动积分、曲线处理、结果报告导出等功能，手动运行的结果也能自动保存 </w:t>
            </w:r>
          </w:p>
          <w:p w14:paraId="5982793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内置层析柱和凝胶的信息，直接选择层析柱、智能编程，随时下载升级层析柱信息并支持添加层析柱</w:t>
            </w:r>
          </w:p>
          <w:p w14:paraId="19B19F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 远程监测：可实现移动设备平板、手机或计算机在局域网内通过浏览器查看一至多台设备的使用情况，可同时显示5条实时曲线和</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50个运行数据；可查看仪器报警信息</w:t>
            </w:r>
          </w:p>
          <w:p w14:paraId="3087991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远程控制：可实现使用移动设备平板、手机或计算机在局域网内通过浏览器控制设备，可进行手动命令操作，对设备进行远程控制，支持浏览查看结果中任意三个月时间段的结果数据，支持放大、导出图片等操作</w:t>
            </w:r>
          </w:p>
          <w:p w14:paraId="04E62F8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 配置要求</w:t>
            </w:r>
          </w:p>
          <w:p w14:paraId="58DAAF6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1) 快速蛋白液相分析系统：1台 </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i5处理器，16G内存，≥1T硬盘</w:t>
            </w:r>
            <w:r>
              <w:rPr>
                <w:rFonts w:hint="eastAsia" w:ascii="宋体" w:hAnsi="宋体" w:eastAsia="宋体" w:cs="宋体"/>
                <w:color w:val="000000"/>
                <w:kern w:val="0"/>
                <w:sz w:val="22"/>
                <w:szCs w:val="22"/>
                <w:lang w:bidi="ar"/>
              </w:rPr>
              <w:t>（包括标配所有阀门、收集器的主机和控制软件）</w:t>
            </w:r>
          </w:p>
          <w:p w14:paraId="3A1CD17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2) 设备的正常运行和常规保养所需的附件、专用工具和消耗品</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4E6E10B9">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3C547B2B">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是</w:t>
            </w:r>
          </w:p>
        </w:tc>
      </w:tr>
      <w:tr w14:paraId="793C6B42">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9B0029B">
            <w:pPr>
              <w:widowControl/>
              <w:jc w:val="center"/>
              <w:textAlignment w:val="center"/>
              <w:rPr>
                <w:rFonts w:hint="eastAsia" w:ascii="宋体" w:hAnsi="宋体" w:eastAsia="宋体" w:cs="宋体"/>
                <w:b w:val="0"/>
                <w:bCs w:val="0"/>
                <w:color w:val="000000" w:themeColor="text1"/>
                <w:kern w:val="0"/>
                <w:sz w:val="22"/>
                <w:szCs w:val="22"/>
                <w:lang w:val="en-US" w:eastAsia="zh-CN" w:bidi="ar"/>
                <w14:textFill>
                  <w14:solidFill>
                    <w14:schemeClr w14:val="tx1"/>
                  </w14:solidFill>
                </w14:textFill>
              </w:rPr>
            </w:pPr>
            <w:r>
              <w:rPr>
                <w:rFonts w:hint="eastAsia" w:ascii="宋体" w:hAnsi="宋体" w:eastAsia="宋体" w:cs="宋体"/>
                <w:b w:val="0"/>
                <w:bCs w:val="0"/>
                <w:color w:val="000000" w:themeColor="text1"/>
                <w:kern w:val="0"/>
                <w:sz w:val="22"/>
                <w:szCs w:val="22"/>
                <w:lang w:val="en-US" w:eastAsia="zh-CN" w:bidi="ar"/>
                <w14:textFill>
                  <w14:solidFill>
                    <w14:schemeClr w14:val="tx1"/>
                  </w14:solidFill>
                </w14:textFill>
              </w:rPr>
              <w:t>9</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F92E3CA">
            <w:pPr>
              <w:widowControl/>
              <w:jc w:val="center"/>
              <w:textAlignment w:val="center"/>
              <w:rPr>
                <w:rFonts w:hint="eastAsia" w:ascii="宋体" w:hAnsi="宋体" w:eastAsia="宋体" w:cs="宋体"/>
                <w:b w:val="0"/>
                <w:bCs w:val="0"/>
                <w:color w:val="000000" w:themeColor="text1"/>
                <w:kern w:val="0"/>
                <w:sz w:val="22"/>
                <w:szCs w:val="22"/>
                <w:lang w:bidi="ar"/>
                <w14:textFill>
                  <w14:solidFill>
                    <w14:schemeClr w14:val="tx1"/>
                  </w14:solidFill>
                </w14:textFill>
              </w:rPr>
            </w:pPr>
            <w:r>
              <w:rPr>
                <w:rFonts w:hint="eastAsia" w:ascii="宋体" w:hAnsi="宋体" w:eastAsia="宋体" w:cs="宋体"/>
                <w:b w:val="0"/>
                <w:bCs w:val="0"/>
                <w:color w:val="000000" w:themeColor="text1"/>
                <w:kern w:val="0"/>
                <w:sz w:val="22"/>
                <w:szCs w:val="22"/>
                <w:lang w:bidi="ar"/>
                <w14:textFill>
                  <w14:solidFill>
                    <w14:schemeClr w14:val="tx1"/>
                  </w14:solidFill>
                </w14:textFill>
              </w:rPr>
              <w:t>病毒计数仪</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009621E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功能：能够快速准确的定量病毒颗粒数，并检测到囊膜结构和病毒基因组；</w:t>
            </w:r>
          </w:p>
          <w:p w14:paraId="5C1A878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硬件配置：</w:t>
            </w:r>
          </w:p>
          <w:p w14:paraId="3A74047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配有荧光检测通道，检测粒子范围： 20nm～μm，荧光波长约532nm</w:t>
            </w:r>
          </w:p>
          <w:p w14:paraId="4A63033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蛋白和核酸配有单独的光电倍增管进行检测，可以检测双峰出现，判断颗粒完整性。</w:t>
            </w:r>
          </w:p>
          <w:p w14:paraId="06E7899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实时处理收集到的信号，将观察到的荧光发射转换为每毫升病毒颗粒的定量测量（vp/ml）</w:t>
            </w:r>
          </w:p>
          <w:p w14:paraId="49BBABE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检测限值为5×105～1×109vp/mL</w:t>
            </w:r>
          </w:p>
          <w:p w14:paraId="2CF04C6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集成化的自动进样器，搭配注射泵，微流体阀以及喷射阀。能够自动进样，清洗和检测操作自动进样器有位数吗？</w:t>
            </w:r>
          </w:p>
          <w:p w14:paraId="25C02C6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有没有检测速度？</w:t>
            </w:r>
          </w:p>
          <w:p w14:paraId="2867E25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配一台工作站以及操作软件，备用配件。</w:t>
            </w:r>
          </w:p>
          <w:p w14:paraId="1C3C50C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软件功能：</w:t>
            </w:r>
          </w:p>
          <w:p w14:paraId="5A40B7B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可以直接通过软件进行检测操作和数据记录，数据导出</w:t>
            </w:r>
          </w:p>
          <w:p w14:paraId="23D7C31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检测结果满足实时检测功能，分钟内数据可读取。</w:t>
            </w:r>
          </w:p>
          <w:p w14:paraId="7EE17A6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检测结果显示每毫升病毒颗粒数，并提供核酸计数（#/mL），蛋白质计数（#/mL），峰值计数以及荧光检测峰高、峰宽等参数，可以直接从软件端读取或导出进行数据分析</w:t>
            </w:r>
          </w:p>
          <w:p w14:paraId="0A8369B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配染料适用于多种病毒定量检测，每盒试剂带有对应稀释液，清洗溶剂和容器</w:t>
            </w:r>
          </w:p>
          <w:p w14:paraId="4A71B00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配Virotag®试剂：</w:t>
            </w:r>
          </w:p>
          <w:p w14:paraId="4384277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兼容所有包膜病毒（如慢病毒、流感、逆转录病毒、 杆状病毒）。</w:t>
            </w:r>
          </w:p>
          <w:p w14:paraId="3E0D7F3B">
            <w:pPr>
              <w:widowControl/>
              <w:jc w:val="left"/>
              <w:textAlignment w:val="center"/>
              <w:rPr>
                <w:rFonts w:hint="eastAsia" w:ascii="宋体" w:hAnsi="宋体" w:eastAsia="宋体" w:cs="宋体"/>
                <w:color w:val="000000"/>
                <w:kern w:val="0"/>
                <w:sz w:val="22"/>
                <w:szCs w:val="22"/>
                <w:lang w:bidi="ar"/>
              </w:rPr>
            </w:pP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5666C6C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2C57286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是</w:t>
            </w:r>
          </w:p>
        </w:tc>
      </w:tr>
      <w:tr w14:paraId="269B1EB7">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2445D37C">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10</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33BE837B">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自动聚焦声波样本处理仪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2334116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脉冲形式: 指数衰减和方波</w:t>
            </w:r>
          </w:p>
          <w:p w14:paraId="4002103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高压输出电压: 401-3000V</w:t>
            </w:r>
          </w:p>
          <w:p w14:paraId="4C91BC7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低压输出电压:50-400V</w:t>
            </w:r>
          </w:p>
          <w:p w14:paraId="2546D5D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高压电容：10-60μF，以1μF步进</w:t>
            </w:r>
          </w:p>
          <w:p w14:paraId="2939255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低压电容: 25-1575μF，以1μF步进</w:t>
            </w:r>
          </w:p>
          <w:p w14:paraId="2488CFF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并接电阻: 100Ω-1650Ω，以1Ω步进</w:t>
            </w:r>
          </w:p>
          <w:p w14:paraId="49530E0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 电源电压：100-240VAC50/60HZ</w:t>
            </w:r>
          </w:p>
          <w:p w14:paraId="700D33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连续放电个数：1-9</w:t>
            </w:r>
          </w:p>
          <w:p w14:paraId="1936327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 放电及间隔时间：0.1ms-999ms，增量0.1ms</w:t>
            </w:r>
          </w:p>
          <w:p w14:paraId="0AC60C7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操作系统: 微电脑控制</w:t>
            </w:r>
          </w:p>
          <w:p w14:paraId="1A86417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时间常数：带RC时间常数，可调节</w:t>
            </w:r>
          </w:p>
          <w:p w14:paraId="35BA1C7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12. 主机</w:t>
            </w:r>
            <w:r>
              <w:rPr>
                <w:rFonts w:hint="eastAsia" w:ascii="宋体" w:hAnsi="宋体" w:eastAsia="宋体" w:cs="宋体"/>
                <w:color w:val="000000"/>
                <w:kern w:val="0"/>
                <w:sz w:val="22"/>
                <w:szCs w:val="22"/>
                <w:lang w:val="en-US" w:eastAsia="zh-CN" w:bidi="ar"/>
              </w:rPr>
              <w:t>参考</w:t>
            </w:r>
            <w:r>
              <w:rPr>
                <w:rFonts w:hint="eastAsia" w:ascii="宋体" w:hAnsi="宋体" w:eastAsia="宋体" w:cs="宋体"/>
                <w:color w:val="000000"/>
                <w:kern w:val="0"/>
                <w:sz w:val="22"/>
                <w:szCs w:val="22"/>
                <w:lang w:bidi="ar"/>
              </w:rPr>
              <w:t>外形尺寸：30*20*20cm</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127C32C0">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6ADD1921">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是</w:t>
            </w:r>
          </w:p>
        </w:tc>
      </w:tr>
      <w:tr w14:paraId="1BBAB786">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0D992032">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11</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0C1BFE32">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bidi="ar"/>
              </w:rPr>
              <w:t>气相色谱仪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232DEFE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一、柱温箱</w:t>
            </w:r>
          </w:p>
          <w:p w14:paraId="48BE7E0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温控范围：室温以上10℃ ～ 450℃</w:t>
            </w:r>
          </w:p>
          <w:p w14:paraId="4F1FEB2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程序升温阶数：≥30阶31平台</w:t>
            </w:r>
          </w:p>
          <w:p w14:paraId="16038AC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可设定升温速率：≥200℃/min</w:t>
            </w:r>
          </w:p>
          <w:p w14:paraId="02A3C33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温度稳定性：周围温度每变化1℃，柱温箱温度变化小于0.01℃</w:t>
            </w:r>
          </w:p>
          <w:p w14:paraId="3E1E2F6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冷却速度：从 450 降到 50℃ ≤210s</w:t>
            </w:r>
          </w:p>
          <w:p w14:paraId="5094639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最大运行时间：9999.99分钟</w:t>
            </w:r>
          </w:p>
          <w:p w14:paraId="712A375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二、进样单元</w:t>
            </w:r>
          </w:p>
          <w:p w14:paraId="7E7D970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分流/不分流进样口</w:t>
            </w:r>
          </w:p>
          <w:p w14:paraId="6375800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最高温度：≥450℃</w:t>
            </w:r>
          </w:p>
          <w:p w14:paraId="06311C3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配备全自动电子流量控制系统，具备室温补偿和自动环境补偿功能，支持恒流，恒压，程序增加流速，程序升压及压力脉冲等操作模式。</w:t>
            </w:r>
          </w:p>
          <w:p w14:paraId="1EEA8A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标准配备载气节省模式，有效节约载气消耗量</w:t>
            </w:r>
          </w:p>
          <w:p w14:paraId="6C9EADA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  压力设定范围：0～150psi</w:t>
            </w:r>
          </w:p>
          <w:p w14:paraId="42B5E1E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  压力控制精度：0.001psi/kPa/bar</w:t>
            </w:r>
          </w:p>
          <w:p w14:paraId="2B0F19E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1.6  压力程序比率设定范围：-400～400kPa/min</w:t>
            </w:r>
          </w:p>
          <w:p w14:paraId="08EE1F4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  分流比设定范围：0 ～ 9999.9</w:t>
            </w:r>
          </w:p>
          <w:p w14:paraId="3286103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1.8  流量设定范围：0～ 1250mL/min，He ；0 ～ 600mL/min，N2</w:t>
            </w:r>
          </w:p>
          <w:p w14:paraId="46D1175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三、检测器单元</w:t>
            </w:r>
          </w:p>
          <w:p w14:paraId="31E2F6A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氢火焰离子化检测器</w:t>
            </w:r>
          </w:p>
          <w:p w14:paraId="2931924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最高使用温度：450°C</w:t>
            </w:r>
          </w:p>
          <w:p w14:paraId="430910B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自动点火装置，自动调节点火气流;具有自动灭火检测功能。</w:t>
            </w:r>
          </w:p>
          <w:p w14:paraId="4DC425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最低检测限：≤1.2×10-12 g/s( 十二烷 )</w:t>
            </w:r>
          </w:p>
          <w:p w14:paraId="25868F1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动态范围：107</w:t>
            </w:r>
          </w:p>
          <w:p w14:paraId="3DC89A0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 数据采集速度：1000Hz</w:t>
            </w:r>
          </w:p>
          <w:p w14:paraId="0252404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电子捕获检测器（ECD）</w:t>
            </w:r>
          </w:p>
          <w:p w14:paraId="71C4CFA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 最高使用温度：400°C, 具有抗污染能力</w:t>
            </w:r>
          </w:p>
          <w:p w14:paraId="3934DCC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 放射源：&lt;15 mCi63Ni</w:t>
            </w:r>
          </w:p>
          <w:p w14:paraId="2EBE020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 检测限：4.0 fg/s (γ-BHC)</w:t>
            </w:r>
          </w:p>
          <w:p w14:paraId="3556526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2.4 动态范围： 105</w:t>
            </w:r>
          </w:p>
          <w:p w14:paraId="3477772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2.5 数据采集速度：500Hz</w:t>
            </w:r>
          </w:p>
          <w:p w14:paraId="5BD5D28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四、自动进样器</w:t>
            </w:r>
          </w:p>
          <w:p w14:paraId="4A5649B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 进样器盘位数：≥150位（2mL样品瓶）；另配2mL样品瓶（含瓶盖、内垫）200个，瓶内垫200个；</w:t>
            </w:r>
          </w:p>
          <w:p w14:paraId="3D0C4C4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4.2 液体进样量范围：0.1－200μL；10μL 注射器以0.1μL 步进；</w:t>
            </w:r>
          </w:p>
          <w:p w14:paraId="1856776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4.3 峰进样重现性≤0.3%RSD</w:t>
            </w:r>
          </w:p>
          <w:p w14:paraId="18F80ED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4.4 交叉污染: &lt;0.01%(1%正己烷中联苯) </w:t>
            </w:r>
          </w:p>
          <w:p w14:paraId="7C7DD07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4.5 保留时间重复性：&lt;0.0008min</w:t>
            </w:r>
          </w:p>
          <w:p w14:paraId="73096B5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五、顶空进样器</w:t>
            </w:r>
          </w:p>
          <w:p w14:paraId="26E0060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5.1气体控制</w:t>
            </w:r>
          </w:p>
          <w:p w14:paraId="622B6CD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载气控制：通过GC内置的AFC电子控制（0.5 ～ 0.9 MPa， 流向AFC）</w:t>
            </w:r>
          </w:p>
          <w:p w14:paraId="4FE9421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样品瓶加压控制：通过GC内置的APC电子控制（0.2 ～ 0.5 MPa，流向AuxAPC）</w:t>
            </w:r>
          </w:p>
          <w:p w14:paraId="25632D4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5.2样品流路：</w:t>
            </w:r>
          </w:p>
          <w:p w14:paraId="26077A3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温度：室温+10℃至225℃，电子加热模式，6 通阀进样，配置惰化处理装置； </w:t>
            </w:r>
          </w:p>
          <w:p w14:paraId="057042B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5.3传输管线：惰化处理，温度：室温+10℃至225℃，电子加热模式；</w:t>
            </w:r>
          </w:p>
          <w:p w14:paraId="6F44730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5.4样品瓶：数量：≥20位，中性玻璃材质</w:t>
            </w:r>
          </w:p>
          <w:p w14:paraId="3AED82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恒温时间：0.00 ～ 999.99 (min)，样品瓶加压时间; 0.00 ～ 999.99 (min)；</w:t>
            </w:r>
          </w:p>
          <w:p w14:paraId="588CA18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5.5恒温炉</w:t>
            </w:r>
          </w:p>
          <w:p w14:paraId="5B63D20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温度范围：室温+10℃至225℃，电子加热模式；</w:t>
            </w:r>
          </w:p>
          <w:p w14:paraId="3F31E22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加热孔数量：≥6个样品瓶位旋转托盘</w:t>
            </w:r>
          </w:p>
          <w:p w14:paraId="039804E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摇晃（平衡时）： 1-3个级别（1 分钟内的搅拌次数随数值增大而增加）</w:t>
            </w:r>
          </w:p>
          <w:p w14:paraId="3E7EA15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加热时间：0 ～ 999.99 min ( 以0.01 分钟为单位设置)</w:t>
            </w:r>
          </w:p>
          <w:p w14:paraId="0914481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六、数据处理系统</w:t>
            </w:r>
          </w:p>
          <w:p w14:paraId="51581B2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 提供所需相关原版工作站软件。软件可控制气相色谱仪所有参数和运行；方便进行分析操作和信息追溯；具有自诊断程序。</w:t>
            </w:r>
          </w:p>
          <w:p w14:paraId="6F2EDDB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6.2 可以显示相对保留时间，具有保留时间自动校正功能。</w:t>
            </w:r>
          </w:p>
          <w:p w14:paraId="3EFDCDC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6.3 可通过网络式CDS（数据管理系统）进行软件远程控制和人机分离模式操作。远程访问功能允许直接通过智能手机或平板电脑远程访问实验室GC主机。</w:t>
            </w:r>
          </w:p>
          <w:p w14:paraId="07D69CF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6.4 高精度控制QA/QC功能，支持自动计算噪音、漂移、信噪比、LOD、LOQ、精密度和回收率等方法学指标，具有仪器系统检查功能和用户安全管理功能。</w:t>
            </w:r>
          </w:p>
          <w:p w14:paraId="5DC27B9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配置要求：</w:t>
            </w:r>
          </w:p>
          <w:p w14:paraId="5EB0A84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1.气相色谱仪主机 1套</w:t>
            </w:r>
          </w:p>
          <w:p w14:paraId="441EF55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2.分流不分流进样 1套</w:t>
            </w:r>
          </w:p>
          <w:p w14:paraId="163949D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3.氢火焰离子化检测器 1套</w:t>
            </w:r>
          </w:p>
          <w:p w14:paraId="0D2239F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4.电子捕获检测器 1套</w:t>
            </w:r>
          </w:p>
          <w:p w14:paraId="73274B2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5.自动进样器  1套</w:t>
            </w:r>
          </w:p>
          <w:p w14:paraId="54B2AFB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6.顶空进样器 1套</w:t>
            </w:r>
          </w:p>
          <w:p w14:paraId="74D3216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7.数据采集分析软件（可接入网络版）1套</w:t>
            </w:r>
          </w:p>
          <w:p w14:paraId="680B1D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8.品牌商务电脑（配置要求：16G以上内存，1T硬盘，WIN10以上操作系统，64位专业版软件，23″以上液晶显示器）与打印机各1套</w:t>
            </w:r>
          </w:p>
          <w:p w14:paraId="743804D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9.消耗品包1套（包含：色谱柱30m*0.32mm*0.25μm 1根；低流失绿色进样隔垫 50个；惰性化处理石英棉1盒；O型圈50个；接头1包；石英棉填充工具1套；镊子1个；10µL进样针1根；惰性化带石英棉不分流衬管5个；惰性化带石英棉分流衬管5个；压环0.53/0.32各一套；智能锁/智能扣/智能规各一套 ; 工具包1套；气路附件1套；2ml样品瓶200个；气路净化装置 一套；）</w:t>
            </w:r>
          </w:p>
          <w:p w14:paraId="1DD935B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10.空压机及氢气发生器各一套</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797FAE01">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cs="宋体"/>
                <w:b w:val="0"/>
                <w:bCs w:val="0"/>
                <w:color w:val="000000"/>
                <w:sz w:val="22"/>
                <w:szCs w:val="22"/>
                <w:lang w:bidi="ar"/>
              </w:rPr>
              <w:t>2</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684F0060">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87B40B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7F49F6B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12</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AC3E05F">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bidi="ar"/>
              </w:rPr>
              <w:t>细胞计数仪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3871524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1、整合先进的光学成像技术和智能图像识别；</w:t>
            </w:r>
          </w:p>
          <w:p w14:paraId="5D068BD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2、聚团细胞校正功能。</w:t>
            </w:r>
          </w:p>
          <w:p w14:paraId="5BB9EA0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3、人工修正杂质功能。</w:t>
            </w:r>
          </w:p>
          <w:p w14:paraId="090DACC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4、多视野成像，计算矫正功能。</w:t>
            </w:r>
          </w:p>
          <w:p w14:paraId="5A700F8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5、≥500万像素彩色成像。具有智能识别功能</w:t>
            </w:r>
          </w:p>
          <w:p w14:paraId="4AB192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6、检测结果可视化。原始图像和识别图像可以一键转换，直接判断检测结果；</w:t>
            </w:r>
          </w:p>
          <w:p w14:paraId="1DF131A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7、检测细胞浓度范围：1×104—3×107个/ml</w:t>
            </w:r>
          </w:p>
          <w:p w14:paraId="085E73D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8、检测细胞直径范围：5-180um</w:t>
            </w:r>
          </w:p>
          <w:p w14:paraId="12D829E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9、所需细胞体积20ul；</w:t>
            </w:r>
          </w:p>
          <w:p w14:paraId="2B284A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10、计数板通量：5样品/板；耗材成本≤3元/样</w:t>
            </w:r>
          </w:p>
          <w:p w14:paraId="38C7F2E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11、测量时间：≤20S（5个样）</w:t>
            </w:r>
          </w:p>
          <w:p w14:paraId="4CF8CF4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12、计数结果无需转换可以直接输出：PDF、JPEG、EXCEL三种格式；</w:t>
            </w:r>
          </w:p>
          <w:p w14:paraId="69ECEA6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12、软件可以设置登录账户及密码；</w:t>
            </w:r>
          </w:p>
          <w:p w14:paraId="7E6C536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14、数据自动电脑保存。</w:t>
            </w:r>
          </w:p>
          <w:p w14:paraId="1DB08FE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15、数据分析功能。可以生成各种曲线和图表，如细胞增殖曲线，细胞直径对比等，用户还可选择数据叠加分析；</w:t>
            </w:r>
          </w:p>
          <w:p w14:paraId="27F9577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16、配置：细胞计数仪主机1台；计数仪软件1套；计数板3盒（250个样）；台盼蓝2瓶</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18B200E0">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cs="宋体"/>
                <w:b w:val="0"/>
                <w:bCs w:val="0"/>
                <w:color w:val="000000"/>
                <w:sz w:val="22"/>
                <w:szCs w:val="22"/>
                <w:lang w:val="en-US" w:eastAsia="zh-CN" w:bidi="ar"/>
              </w:rPr>
              <w:t>3</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536883BD">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EBD0126">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74642ED4">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13</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1A7BCC45">
            <w:pPr>
              <w:jc w:val="center"/>
              <w:textAlignment w:val="center"/>
              <w:rPr>
                <w:rFonts w:hint="eastAsia" w:ascii="宋体" w:hAnsi="宋体" w:eastAsia="宋体" w:cs="宋体"/>
                <w:color w:val="FF0000"/>
                <w:kern w:val="2"/>
                <w:sz w:val="22"/>
                <w:szCs w:val="22"/>
                <w:lang w:val="en-US" w:eastAsia="zh-CN" w:bidi="ar-SA"/>
              </w:rPr>
            </w:pPr>
            <w:r>
              <w:rPr>
                <w:rFonts w:hint="eastAsia" w:ascii="宋体" w:hAnsi="宋体" w:eastAsia="宋体" w:cs="宋体"/>
                <w:color w:val="000000"/>
                <w:sz w:val="22"/>
                <w:szCs w:val="22"/>
                <w:lang w:bidi="ar"/>
              </w:rPr>
              <w:t>冷藏箱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02371D8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立式对开门设计，有效容积≥760L；</w:t>
            </w:r>
          </w:p>
          <w:p w14:paraId="406E1DD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采用微电脑控制器，箱内温度范围2℃~8℃；LED温度显示，控制&amp;显示精度0.1℃；</w:t>
            </w:r>
          </w:p>
          <w:p w14:paraId="0F35EE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风冷设计，温度均匀度±1.5℃；</w:t>
            </w:r>
          </w:p>
          <w:p w14:paraId="4E1731B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配备2个测试孔；</w:t>
            </w:r>
          </w:p>
          <w:p w14:paraId="43E2E81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5. 配12个蘸塑搁架； </w:t>
            </w:r>
          </w:p>
          <w:p w14:paraId="3EFDC6D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三层钢化镀膜玻璃，边框电加热，32℃、80%湿度下无凝露；</w:t>
            </w:r>
          </w:p>
          <w:p w14:paraId="70E66A5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 全角度自关门设计；</w:t>
            </w:r>
          </w:p>
          <w:p w14:paraId="6D1BBDB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具备4种报警方式：声音蜂鸣报警、灯光闪烁报警、远程报警、云平台报警；报警功能齐全：高温报警、低温报警、高环温报警、开门报警、断电报警、传感器故障报警、电池故障报警、冷凝器脏堵报警、通讯故障报警；</w:t>
            </w:r>
          </w:p>
          <w:p w14:paraId="244394F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 智能变频压缩机，碳氢制冷剂，直流静音冷凝风机；</w:t>
            </w:r>
          </w:p>
          <w:p w14:paraId="47A422F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噪音≤39dB(A)，日能耗≤2.6kW•h；</w:t>
            </w:r>
          </w:p>
          <w:p w14:paraId="22CC120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配后备电池，满足断电后报警并继续显示箱内温度24小时需求；</w:t>
            </w:r>
          </w:p>
          <w:p w14:paraId="6F6679C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六路传感器：控制、上温、下温、化霜、冷凝器、环温；</w:t>
            </w:r>
          </w:p>
          <w:p w14:paraId="4370F42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箱内配LED照明灯，开门灯自动亮起，关门自动关闭，可外部通过独立灯开关控制；</w:t>
            </w:r>
          </w:p>
          <w:p w14:paraId="4B9578D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 配USB模块，输出PDF格式文件，可记录十年的温度数据；</w:t>
            </w:r>
          </w:p>
          <w:p w14:paraId="64971CF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15. 配WIFI物联模块，可通过手机APP远程监控设备状态，查看温度情况及报警情况；</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5570E739">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3</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5118F628">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E56CD44">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70541345">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14</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3796414D">
            <w:pPr>
              <w:keepNext w:val="0"/>
              <w:keepLines w:val="0"/>
              <w:widowControl/>
              <w:suppressLineNumbers w:val="0"/>
              <w:jc w:val="center"/>
              <w:textAlignment w:val="center"/>
              <w:rPr>
                <w:rFonts w:hint="eastAsia" w:ascii="宋体" w:hAnsi="宋体" w:eastAsia="宋体" w:cs="宋体"/>
                <w:color w:val="FF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滴定仪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5208FA5D">
            <w:pPr>
              <w:numPr>
                <w:ilvl w:val="0"/>
                <w:numId w:val="0"/>
              </w:numPr>
              <w:rPr>
                <w:rFonts w:hint="eastAsia"/>
                <w:sz w:val="24"/>
                <w:szCs w:val="24"/>
              </w:rPr>
            </w:pPr>
            <w:r>
              <w:rPr>
                <w:rFonts w:hint="eastAsia"/>
                <w:sz w:val="24"/>
                <w:szCs w:val="24"/>
              </w:rPr>
              <w:t>1测试范围及精度</w:t>
            </w:r>
          </w:p>
          <w:p w14:paraId="468D573E">
            <w:pPr>
              <w:rPr>
                <w:rFonts w:hint="eastAsia"/>
                <w:sz w:val="24"/>
                <w:szCs w:val="24"/>
              </w:rPr>
            </w:pPr>
            <w:r>
              <w:rPr>
                <w:rFonts w:hint="eastAsia"/>
                <w:sz w:val="24"/>
                <w:szCs w:val="24"/>
              </w:rPr>
              <w:t>1.1 mV测量电极接口</w:t>
            </w:r>
          </w:p>
          <w:p w14:paraId="04FFB72D">
            <w:pPr>
              <w:rPr>
                <w:rFonts w:hint="eastAsia"/>
                <w:sz w:val="24"/>
                <w:szCs w:val="24"/>
              </w:rPr>
            </w:pPr>
            <w:r>
              <w:rPr>
                <w:rFonts w:hint="eastAsia"/>
                <w:sz w:val="24"/>
                <w:szCs w:val="24"/>
              </w:rPr>
              <w:t>① 测量范围：－2000mV～2000mV</w:t>
            </w:r>
          </w:p>
          <w:p w14:paraId="030944B3">
            <w:pPr>
              <w:rPr>
                <w:rFonts w:hint="eastAsia"/>
                <w:sz w:val="24"/>
                <w:szCs w:val="24"/>
              </w:rPr>
            </w:pPr>
            <w:r>
              <w:rPr>
                <w:rFonts w:hint="eastAsia"/>
                <w:sz w:val="24"/>
                <w:szCs w:val="24"/>
              </w:rPr>
              <w:t>② 分辨率：0.1mV</w:t>
            </w:r>
          </w:p>
          <w:p w14:paraId="0FB5D5C1">
            <w:pPr>
              <w:rPr>
                <w:rFonts w:hint="eastAsia"/>
                <w:sz w:val="24"/>
                <w:szCs w:val="24"/>
              </w:rPr>
            </w:pPr>
            <w:r>
              <w:rPr>
                <w:rFonts w:hint="eastAsia"/>
                <w:sz w:val="24"/>
                <w:szCs w:val="24"/>
              </w:rPr>
              <w:t>③ 最大</w:t>
            </w:r>
            <w:r>
              <w:rPr>
                <w:rFonts w:hint="eastAsia"/>
                <w:sz w:val="24"/>
                <w:szCs w:val="24"/>
                <w:lang w:val="en-US" w:eastAsia="zh-CN"/>
              </w:rPr>
              <w:t>允</w:t>
            </w:r>
            <w:r>
              <w:rPr>
                <w:rFonts w:hint="eastAsia"/>
                <w:sz w:val="24"/>
                <w:szCs w:val="24"/>
              </w:rPr>
              <w:t>差：0.2mV</w:t>
            </w:r>
          </w:p>
          <w:p w14:paraId="1FD92EBF">
            <w:pPr>
              <w:rPr>
                <w:rFonts w:hint="eastAsia"/>
                <w:sz w:val="24"/>
                <w:szCs w:val="24"/>
              </w:rPr>
            </w:pPr>
            <w:r>
              <w:rPr>
                <w:rFonts w:hint="eastAsia"/>
                <w:sz w:val="24"/>
                <w:szCs w:val="24"/>
              </w:rPr>
              <w:t>1.2  pH测量电极接口</w:t>
            </w:r>
          </w:p>
          <w:p w14:paraId="4A32989B">
            <w:pPr>
              <w:rPr>
                <w:rFonts w:hint="eastAsia"/>
                <w:sz w:val="24"/>
                <w:szCs w:val="24"/>
                <w:highlight w:val="none"/>
              </w:rPr>
            </w:pPr>
            <w:r>
              <w:rPr>
                <w:rFonts w:hint="eastAsia"/>
                <w:sz w:val="24"/>
                <w:szCs w:val="24"/>
                <w:highlight w:val="none"/>
              </w:rPr>
              <w:t xml:space="preserve">⑤ </w:t>
            </w:r>
            <w:r>
              <w:rPr>
                <w:rFonts w:hint="eastAsia"/>
                <w:sz w:val="24"/>
                <w:szCs w:val="24"/>
                <w:highlight w:val="none"/>
                <w:lang w:val="en-US" w:eastAsia="zh-CN"/>
              </w:rPr>
              <w:t>分</w:t>
            </w:r>
            <w:r>
              <w:rPr>
                <w:rFonts w:hint="eastAsia"/>
                <w:sz w:val="24"/>
                <w:szCs w:val="24"/>
                <w:highlight w:val="none"/>
              </w:rPr>
              <w:t>辨率：0.001pH</w:t>
            </w:r>
          </w:p>
          <w:p w14:paraId="58E69190">
            <w:pPr>
              <w:rPr>
                <w:rFonts w:hint="eastAsia"/>
                <w:sz w:val="24"/>
                <w:szCs w:val="24"/>
                <w:highlight w:val="none"/>
              </w:rPr>
            </w:pPr>
            <w:r>
              <w:rPr>
                <w:rFonts w:hint="eastAsia"/>
                <w:sz w:val="24"/>
                <w:szCs w:val="24"/>
                <w:highlight w:val="none"/>
              </w:rPr>
              <w:t>⑥ 最大的可能误差：0.003pH</w:t>
            </w:r>
          </w:p>
          <w:p w14:paraId="0072BDA0">
            <w:pPr>
              <w:rPr>
                <w:rFonts w:hint="eastAsia"/>
                <w:sz w:val="24"/>
                <w:szCs w:val="24"/>
                <w:highlight w:val="none"/>
              </w:rPr>
            </w:pPr>
            <w:r>
              <w:rPr>
                <w:rFonts w:hint="eastAsia"/>
                <w:sz w:val="24"/>
                <w:szCs w:val="24"/>
                <w:highlight w:val="none"/>
              </w:rPr>
              <w:t>1.3极化电极接口</w:t>
            </w:r>
          </w:p>
          <w:p w14:paraId="084C337D">
            <w:pPr>
              <w:rPr>
                <w:rFonts w:hint="eastAsia"/>
                <w:sz w:val="24"/>
                <w:szCs w:val="24"/>
                <w:highlight w:val="none"/>
              </w:rPr>
            </w:pPr>
            <w:r>
              <w:rPr>
                <w:rFonts w:hint="eastAsia"/>
                <w:sz w:val="24"/>
                <w:szCs w:val="24"/>
                <w:highlight w:val="none"/>
              </w:rPr>
              <w:t>① 极化电压：0-2000mV（交流电，增量0.1mV）；</w:t>
            </w:r>
          </w:p>
          <w:p w14:paraId="167A3789">
            <w:pPr>
              <w:rPr>
                <w:rFonts w:hint="eastAsia"/>
                <w:sz w:val="24"/>
                <w:szCs w:val="24"/>
                <w:highlight w:val="none"/>
              </w:rPr>
            </w:pPr>
            <w:r>
              <w:rPr>
                <w:rFonts w:hint="eastAsia"/>
                <w:sz w:val="24"/>
                <w:szCs w:val="24"/>
                <w:highlight w:val="none"/>
              </w:rPr>
              <w:t>② 测量范围：0-200μA；</w:t>
            </w:r>
          </w:p>
          <w:p w14:paraId="3EE7AA61">
            <w:pPr>
              <w:rPr>
                <w:rFonts w:hint="eastAsia"/>
                <w:sz w:val="24"/>
                <w:szCs w:val="24"/>
                <w:highlight w:val="none"/>
              </w:rPr>
            </w:pPr>
            <w:r>
              <w:rPr>
                <w:rFonts w:hint="eastAsia"/>
                <w:sz w:val="24"/>
                <w:szCs w:val="24"/>
                <w:highlight w:val="none"/>
              </w:rPr>
              <w:t>③ 分辨率：</w:t>
            </w:r>
            <w:r>
              <w:rPr>
                <w:rFonts w:hint="eastAsia"/>
                <w:sz w:val="24"/>
                <w:szCs w:val="24"/>
                <w:highlight w:val="none"/>
                <w:lang w:val="en-US" w:eastAsia="zh-CN"/>
              </w:rPr>
              <w:t>≤</w:t>
            </w:r>
            <w:r>
              <w:rPr>
                <w:rFonts w:hint="eastAsia"/>
                <w:sz w:val="24"/>
                <w:szCs w:val="24"/>
                <w:highlight w:val="none"/>
              </w:rPr>
              <w:t>0.1μA；</w:t>
            </w:r>
          </w:p>
          <w:p w14:paraId="0233549C">
            <w:pPr>
              <w:rPr>
                <w:rFonts w:hint="eastAsia"/>
                <w:sz w:val="24"/>
                <w:szCs w:val="24"/>
                <w:highlight w:val="none"/>
              </w:rPr>
            </w:pPr>
            <w:r>
              <w:rPr>
                <w:rFonts w:hint="eastAsia"/>
                <w:sz w:val="24"/>
                <w:szCs w:val="24"/>
                <w:highlight w:val="none"/>
              </w:rPr>
              <w:t>④ 误差：0.2μA；</w:t>
            </w:r>
          </w:p>
          <w:p w14:paraId="6B82ED37">
            <w:pPr>
              <w:rPr>
                <w:rFonts w:hint="eastAsia"/>
                <w:sz w:val="24"/>
                <w:szCs w:val="24"/>
                <w:highlight w:val="none"/>
              </w:rPr>
            </w:pPr>
            <w:r>
              <w:rPr>
                <w:rFonts w:hint="eastAsia"/>
                <w:sz w:val="24"/>
                <w:szCs w:val="24"/>
                <w:highlight w:val="none"/>
              </w:rPr>
              <w:t>1.3极化电极接口</w:t>
            </w:r>
          </w:p>
          <w:p w14:paraId="49F71524">
            <w:pPr>
              <w:rPr>
                <w:rFonts w:hint="eastAsia"/>
                <w:sz w:val="24"/>
                <w:szCs w:val="24"/>
                <w:highlight w:val="none"/>
              </w:rPr>
            </w:pPr>
            <w:r>
              <w:rPr>
                <w:rFonts w:hint="eastAsia"/>
                <w:sz w:val="24"/>
                <w:szCs w:val="24"/>
                <w:highlight w:val="none"/>
              </w:rPr>
              <w:t>① 极化电流：0-24μA（交流电，增量0.1μA）；</w:t>
            </w:r>
          </w:p>
          <w:p w14:paraId="7CAD83AB">
            <w:pPr>
              <w:rPr>
                <w:rFonts w:hint="eastAsia"/>
                <w:sz w:val="24"/>
                <w:szCs w:val="24"/>
                <w:highlight w:val="none"/>
              </w:rPr>
            </w:pPr>
            <w:r>
              <w:rPr>
                <w:rFonts w:hint="eastAsia"/>
                <w:sz w:val="24"/>
                <w:szCs w:val="24"/>
                <w:highlight w:val="none"/>
              </w:rPr>
              <w:t>② 测量范围：0-2000mV；</w:t>
            </w:r>
          </w:p>
          <w:p w14:paraId="306357E7">
            <w:pPr>
              <w:rPr>
                <w:rFonts w:hint="eastAsia"/>
                <w:sz w:val="24"/>
                <w:szCs w:val="24"/>
                <w:highlight w:val="none"/>
              </w:rPr>
            </w:pPr>
            <w:r>
              <w:rPr>
                <w:rFonts w:hint="eastAsia"/>
                <w:sz w:val="24"/>
                <w:szCs w:val="24"/>
                <w:highlight w:val="none"/>
              </w:rPr>
              <w:t>③ 分辨率：</w:t>
            </w:r>
            <w:r>
              <w:rPr>
                <w:rFonts w:hint="eastAsia"/>
                <w:sz w:val="24"/>
                <w:szCs w:val="24"/>
                <w:highlight w:val="none"/>
                <w:lang w:val="en-US" w:eastAsia="zh-CN"/>
              </w:rPr>
              <w:t>≤</w:t>
            </w:r>
            <w:r>
              <w:rPr>
                <w:rFonts w:hint="eastAsia"/>
                <w:sz w:val="24"/>
                <w:szCs w:val="24"/>
                <w:highlight w:val="none"/>
              </w:rPr>
              <w:t>0.1mV；</w:t>
            </w:r>
          </w:p>
          <w:p w14:paraId="5518EC2E">
            <w:pPr>
              <w:rPr>
                <w:rFonts w:hint="eastAsia"/>
                <w:sz w:val="24"/>
                <w:szCs w:val="24"/>
                <w:highlight w:val="none"/>
              </w:rPr>
            </w:pPr>
            <w:r>
              <w:rPr>
                <w:rFonts w:hint="eastAsia"/>
                <w:sz w:val="24"/>
                <w:szCs w:val="24"/>
                <w:highlight w:val="none"/>
              </w:rPr>
              <w:t>④ 误差：</w:t>
            </w:r>
            <w:r>
              <w:rPr>
                <w:rFonts w:hint="eastAsia"/>
                <w:sz w:val="24"/>
                <w:szCs w:val="24"/>
                <w:highlight w:val="none"/>
                <w:lang w:val="en-US" w:eastAsia="zh-CN"/>
              </w:rPr>
              <w:t>±</w:t>
            </w:r>
            <w:r>
              <w:rPr>
                <w:rFonts w:hint="eastAsia"/>
                <w:sz w:val="24"/>
                <w:szCs w:val="24"/>
                <w:highlight w:val="none"/>
              </w:rPr>
              <w:t>2mV；</w:t>
            </w:r>
          </w:p>
          <w:p w14:paraId="0EC8D8CB">
            <w:pPr>
              <w:rPr>
                <w:rFonts w:hint="eastAsia"/>
                <w:sz w:val="24"/>
                <w:szCs w:val="24"/>
              </w:rPr>
            </w:pPr>
            <w:r>
              <w:rPr>
                <w:rFonts w:hint="eastAsia"/>
                <w:sz w:val="24"/>
                <w:szCs w:val="24"/>
              </w:rPr>
              <w:t>1.4 PT1000温度电解接口</w:t>
            </w:r>
          </w:p>
          <w:p w14:paraId="03B9DFFB">
            <w:pPr>
              <w:rPr>
                <w:rFonts w:hint="eastAsia"/>
                <w:sz w:val="24"/>
                <w:szCs w:val="24"/>
              </w:rPr>
            </w:pPr>
            <w:r>
              <w:rPr>
                <w:rFonts w:hint="eastAsia"/>
                <w:sz w:val="24"/>
                <w:szCs w:val="24"/>
              </w:rPr>
              <w:t>① 测量范围：-20-200℃；</w:t>
            </w:r>
          </w:p>
          <w:p w14:paraId="56E2434C">
            <w:pPr>
              <w:rPr>
                <w:rFonts w:hint="eastAsia"/>
                <w:sz w:val="24"/>
                <w:szCs w:val="24"/>
              </w:rPr>
            </w:pPr>
            <w:r>
              <w:rPr>
                <w:rFonts w:hint="eastAsia"/>
                <w:sz w:val="24"/>
                <w:szCs w:val="24"/>
              </w:rPr>
              <w:t>② 分辨率：0.1℃；</w:t>
            </w:r>
          </w:p>
          <w:p w14:paraId="0416C00B">
            <w:pPr>
              <w:rPr>
                <w:rFonts w:hint="eastAsia"/>
                <w:sz w:val="24"/>
                <w:szCs w:val="24"/>
              </w:rPr>
            </w:pPr>
            <w:r>
              <w:rPr>
                <w:rFonts w:hint="eastAsia"/>
                <w:sz w:val="24"/>
                <w:szCs w:val="24"/>
              </w:rPr>
              <w:t>③ 误差：0.2℃；</w:t>
            </w:r>
          </w:p>
          <w:p w14:paraId="31EEB15B">
            <w:pPr>
              <w:rPr>
                <w:rFonts w:hint="eastAsia"/>
                <w:sz w:val="24"/>
                <w:szCs w:val="24"/>
              </w:rPr>
            </w:pPr>
            <w:r>
              <w:rPr>
                <w:rFonts w:hint="eastAsia"/>
                <w:sz w:val="24"/>
                <w:szCs w:val="24"/>
              </w:rPr>
              <w:t>1.5可直接扩展电导率电极接口</w:t>
            </w:r>
          </w:p>
          <w:p w14:paraId="694BEDB9">
            <w:pPr>
              <w:rPr>
                <w:rFonts w:hint="eastAsia"/>
                <w:sz w:val="24"/>
                <w:szCs w:val="24"/>
              </w:rPr>
            </w:pPr>
            <w:r>
              <w:rPr>
                <w:rFonts w:hint="eastAsia"/>
                <w:sz w:val="24"/>
                <w:szCs w:val="24"/>
              </w:rPr>
              <w:t>① 测量范围：±2000mV；</w:t>
            </w:r>
          </w:p>
          <w:p w14:paraId="151CEB2D">
            <w:pPr>
              <w:rPr>
                <w:rFonts w:hint="eastAsia"/>
                <w:sz w:val="24"/>
                <w:szCs w:val="24"/>
              </w:rPr>
            </w:pPr>
            <w:r>
              <w:rPr>
                <w:rFonts w:hint="eastAsia"/>
                <w:sz w:val="24"/>
                <w:szCs w:val="24"/>
              </w:rPr>
              <w:t>② 分辨率：</w:t>
            </w:r>
            <w:r>
              <w:rPr>
                <w:rFonts w:hint="eastAsia"/>
                <w:sz w:val="24"/>
                <w:szCs w:val="24"/>
                <w:lang w:val="en-US" w:eastAsia="zh-CN"/>
              </w:rPr>
              <w:t>≤</w:t>
            </w:r>
            <w:r>
              <w:rPr>
                <w:rFonts w:hint="eastAsia"/>
                <w:sz w:val="24"/>
                <w:szCs w:val="24"/>
              </w:rPr>
              <w:t>0.1mV；</w:t>
            </w:r>
          </w:p>
          <w:p w14:paraId="0D759503">
            <w:pPr>
              <w:rPr>
                <w:rFonts w:hint="eastAsia"/>
                <w:sz w:val="24"/>
                <w:szCs w:val="24"/>
              </w:rPr>
            </w:pPr>
            <w:r>
              <w:rPr>
                <w:rFonts w:hint="eastAsia"/>
                <w:sz w:val="24"/>
                <w:szCs w:val="24"/>
              </w:rPr>
              <w:t>③ 误差：0.2mV；</w:t>
            </w:r>
          </w:p>
          <w:p w14:paraId="2C5F9549">
            <w:pPr>
              <w:rPr>
                <w:rFonts w:hint="default" w:eastAsiaTheme="minorEastAsia"/>
                <w:sz w:val="24"/>
                <w:szCs w:val="24"/>
                <w:lang w:val="en-US" w:eastAsia="zh-CN"/>
              </w:rPr>
            </w:pPr>
            <w:r>
              <w:rPr>
                <w:rFonts w:hint="eastAsia"/>
                <w:sz w:val="24"/>
                <w:szCs w:val="24"/>
              </w:rPr>
              <w:t>1.6可直接扩展电解电极接口① 库仑法水分测定电流范围：100、200、300、400mA或</w:t>
            </w:r>
            <w:r>
              <w:rPr>
                <w:rFonts w:hint="eastAsia"/>
                <w:sz w:val="24"/>
                <w:szCs w:val="24"/>
                <w:lang w:val="en-US" w:eastAsia="zh-CN"/>
              </w:rPr>
              <w:t>自动可选</w:t>
            </w:r>
          </w:p>
          <w:p w14:paraId="0350DC8C">
            <w:pPr>
              <w:rPr>
                <w:rFonts w:hint="eastAsia"/>
                <w:sz w:val="24"/>
                <w:szCs w:val="24"/>
              </w:rPr>
            </w:pPr>
            <w:r>
              <w:rPr>
                <w:rFonts w:hint="eastAsia"/>
                <w:sz w:val="24"/>
                <w:szCs w:val="24"/>
              </w:rPr>
              <w:t xml:space="preserve">② </w:t>
            </w:r>
            <w:r>
              <w:rPr>
                <w:rFonts w:hint="eastAsia"/>
                <w:sz w:val="24"/>
                <w:szCs w:val="24"/>
                <w:lang w:val="en-US" w:eastAsia="zh-CN"/>
              </w:rPr>
              <w:t>最大</w:t>
            </w:r>
            <w:r>
              <w:rPr>
                <w:rFonts w:hint="eastAsia"/>
                <w:sz w:val="24"/>
                <w:szCs w:val="24"/>
              </w:rPr>
              <w:t>电解电极速率：</w:t>
            </w:r>
            <w:r>
              <w:rPr>
                <w:rFonts w:hint="eastAsia"/>
                <w:sz w:val="24"/>
                <w:szCs w:val="24"/>
                <w:lang w:val="en-US" w:eastAsia="zh-CN"/>
              </w:rPr>
              <w:t>≥2200</w:t>
            </w:r>
            <w:r>
              <w:rPr>
                <w:rFonts w:hint="eastAsia"/>
                <w:sz w:val="24"/>
                <w:szCs w:val="24"/>
              </w:rPr>
              <w:t xml:space="preserve"> µg H2O/min</w:t>
            </w:r>
          </w:p>
          <w:p w14:paraId="4952EFE6">
            <w:pPr>
              <w:rPr>
                <w:rFonts w:hint="default" w:eastAsiaTheme="minorEastAsia"/>
                <w:sz w:val="24"/>
                <w:szCs w:val="24"/>
                <w:lang w:val="en-US" w:eastAsia="zh-CN"/>
              </w:rPr>
            </w:pPr>
            <w:r>
              <w:rPr>
                <w:rFonts w:hint="eastAsia"/>
                <w:sz w:val="24"/>
                <w:szCs w:val="24"/>
              </w:rPr>
              <w:t>③ 溴指数测定电流范围：1、5、100、200、300、400mA或</w:t>
            </w:r>
            <w:r>
              <w:rPr>
                <w:rFonts w:hint="eastAsia"/>
                <w:sz w:val="24"/>
                <w:szCs w:val="24"/>
                <w:lang w:val="en-US" w:eastAsia="zh-CN"/>
              </w:rPr>
              <w:t>自动可选</w:t>
            </w:r>
          </w:p>
          <w:p w14:paraId="7C7721A2">
            <w:pPr>
              <w:rPr>
                <w:rFonts w:hint="eastAsia"/>
                <w:sz w:val="24"/>
                <w:szCs w:val="24"/>
              </w:rPr>
            </w:pPr>
            <w:r>
              <w:rPr>
                <w:rFonts w:hint="eastAsia"/>
                <w:sz w:val="24"/>
                <w:szCs w:val="24"/>
              </w:rPr>
              <w:t>2性能</w:t>
            </w:r>
          </w:p>
          <w:p w14:paraId="557D724E">
            <w:pPr>
              <w:rPr>
                <w:rFonts w:hint="eastAsia"/>
                <w:sz w:val="24"/>
                <w:szCs w:val="24"/>
              </w:rPr>
            </w:pPr>
            <w:r>
              <w:rPr>
                <w:rFonts w:hint="eastAsia"/>
                <w:sz w:val="24"/>
                <w:szCs w:val="24"/>
              </w:rPr>
              <w:t xml:space="preserve">2.1具备等当点识别和终点识别判定滴定功能，内置离子浓度直接测定方法； </w:t>
            </w:r>
          </w:p>
          <w:p w14:paraId="54815A8E">
            <w:pPr>
              <w:rPr>
                <w:rFonts w:hint="eastAsia"/>
                <w:sz w:val="24"/>
                <w:szCs w:val="24"/>
              </w:rPr>
            </w:pPr>
            <w:r>
              <w:rPr>
                <w:rFonts w:hint="eastAsia"/>
                <w:sz w:val="24"/>
                <w:szCs w:val="24"/>
              </w:rPr>
              <w:t>2.2主机为分体式结构，同时具备螺旋桨及磁力搅拌功能，滴定台采用密闭滴定台；</w:t>
            </w:r>
          </w:p>
          <w:p w14:paraId="552962EB">
            <w:pPr>
              <w:rPr>
                <w:rFonts w:hint="eastAsia"/>
                <w:sz w:val="24"/>
                <w:szCs w:val="24"/>
              </w:rPr>
            </w:pPr>
            <w:r>
              <w:rPr>
                <w:rFonts w:hint="eastAsia"/>
                <w:sz w:val="24"/>
                <w:szCs w:val="24"/>
              </w:rPr>
              <w:t>2.3磁力搅拌器和螺旋桨搅拌器2种，搅拌速度100档变速</w:t>
            </w:r>
            <w:r>
              <w:rPr>
                <w:rFonts w:hint="eastAsia"/>
                <w:sz w:val="24"/>
                <w:szCs w:val="24"/>
                <w:lang w:eastAsia="zh-CN"/>
              </w:rPr>
              <w:t>，</w:t>
            </w:r>
            <w:r>
              <w:rPr>
                <w:rFonts w:hint="eastAsia"/>
                <w:sz w:val="24"/>
                <w:szCs w:val="24"/>
              </w:rPr>
              <w:t>随意可调</w:t>
            </w:r>
          </w:p>
          <w:p w14:paraId="75C6DE00">
            <w:pPr>
              <w:rPr>
                <w:rFonts w:hint="eastAsia"/>
                <w:sz w:val="24"/>
                <w:szCs w:val="24"/>
              </w:rPr>
            </w:pPr>
            <w:r>
              <w:rPr>
                <w:rFonts w:hint="eastAsia"/>
                <w:sz w:val="24"/>
                <w:szCs w:val="24"/>
              </w:rPr>
              <w:t>2.4具备学习滴定功能，每个滴定方法具备方法功能项的数量</w:t>
            </w:r>
            <w:r>
              <w:rPr>
                <w:rFonts w:hint="eastAsia"/>
                <w:sz w:val="24"/>
                <w:szCs w:val="24"/>
                <w:lang w:val="en-US" w:eastAsia="zh-CN"/>
              </w:rPr>
              <w:t>≥</w:t>
            </w:r>
            <w:r>
              <w:rPr>
                <w:rFonts w:hint="eastAsia"/>
                <w:sz w:val="24"/>
                <w:szCs w:val="24"/>
              </w:rPr>
              <w:t>15个；</w:t>
            </w:r>
          </w:p>
          <w:p w14:paraId="2C2AC62E">
            <w:pPr>
              <w:rPr>
                <w:rFonts w:hint="eastAsia"/>
                <w:sz w:val="24"/>
                <w:szCs w:val="24"/>
              </w:rPr>
            </w:pPr>
            <w:r>
              <w:rPr>
                <w:rFonts w:hint="eastAsia"/>
                <w:sz w:val="24"/>
                <w:szCs w:val="24"/>
              </w:rPr>
              <w:t>2.5内置滴定方法模板个数</w:t>
            </w:r>
            <w:r>
              <w:rPr>
                <w:rFonts w:hint="eastAsia"/>
                <w:sz w:val="24"/>
                <w:szCs w:val="24"/>
                <w:lang w:val="en-US" w:eastAsia="zh-CN"/>
              </w:rPr>
              <w:t>≥</w:t>
            </w:r>
            <w:r>
              <w:rPr>
                <w:rFonts w:hint="eastAsia"/>
                <w:sz w:val="24"/>
                <w:szCs w:val="24"/>
              </w:rPr>
              <w:t>60个；</w:t>
            </w:r>
          </w:p>
          <w:p w14:paraId="18648DD2">
            <w:pPr>
              <w:rPr>
                <w:rFonts w:hint="eastAsia"/>
                <w:sz w:val="24"/>
                <w:szCs w:val="24"/>
              </w:rPr>
            </w:pPr>
            <w:r>
              <w:rPr>
                <w:rFonts w:hint="eastAsia"/>
                <w:sz w:val="24"/>
                <w:szCs w:val="24"/>
              </w:rPr>
              <w:t>2.6每个系列中可支持的样品数量</w:t>
            </w:r>
            <w:r>
              <w:rPr>
                <w:rFonts w:hint="eastAsia"/>
                <w:sz w:val="24"/>
                <w:szCs w:val="24"/>
                <w:lang w:val="en-US" w:eastAsia="zh-CN"/>
              </w:rPr>
              <w:t>≥</w:t>
            </w:r>
            <w:r>
              <w:rPr>
                <w:rFonts w:hint="eastAsia"/>
                <w:sz w:val="24"/>
                <w:szCs w:val="24"/>
              </w:rPr>
              <w:t>300个；</w:t>
            </w:r>
          </w:p>
          <w:p w14:paraId="56417BBF">
            <w:pPr>
              <w:rPr>
                <w:rFonts w:hint="eastAsia"/>
                <w:sz w:val="24"/>
                <w:szCs w:val="24"/>
              </w:rPr>
            </w:pPr>
            <w:r>
              <w:rPr>
                <w:rFonts w:hint="eastAsia"/>
                <w:sz w:val="24"/>
                <w:szCs w:val="24"/>
              </w:rPr>
              <w:t>2.7可支持</w:t>
            </w:r>
            <w:r>
              <w:rPr>
                <w:rFonts w:hint="eastAsia"/>
                <w:sz w:val="24"/>
                <w:szCs w:val="24"/>
                <w:lang w:val="en-US" w:eastAsia="zh-CN"/>
              </w:rPr>
              <w:t>≥</w:t>
            </w:r>
            <w:r>
              <w:rPr>
                <w:rFonts w:hint="eastAsia"/>
                <w:sz w:val="24"/>
                <w:szCs w:val="24"/>
              </w:rPr>
              <w:t>10任务数量；</w:t>
            </w:r>
          </w:p>
          <w:p w14:paraId="6FD8CC03">
            <w:pPr>
              <w:rPr>
                <w:rFonts w:hint="eastAsia"/>
                <w:sz w:val="24"/>
                <w:szCs w:val="24"/>
              </w:rPr>
            </w:pPr>
            <w:r>
              <w:rPr>
                <w:rFonts w:hint="eastAsia"/>
                <w:sz w:val="24"/>
                <w:szCs w:val="24"/>
              </w:rPr>
              <w:t>2.8连接工作站或使用U盘存储；</w:t>
            </w:r>
          </w:p>
          <w:p w14:paraId="648C670D">
            <w:pPr>
              <w:rPr>
                <w:rFonts w:hint="eastAsia"/>
                <w:sz w:val="24"/>
                <w:szCs w:val="24"/>
              </w:rPr>
            </w:pPr>
            <w:r>
              <w:rPr>
                <w:rFonts w:hint="eastAsia"/>
                <w:sz w:val="24"/>
                <w:szCs w:val="24"/>
              </w:rPr>
              <w:t>2.9 具备RS232，USB，以太网和PDF等输出方式，并可输出PDF，csv，XML等格式的数据</w:t>
            </w:r>
          </w:p>
          <w:p w14:paraId="1424F2FE">
            <w:pPr>
              <w:rPr>
                <w:rFonts w:hint="eastAsia"/>
                <w:sz w:val="24"/>
                <w:szCs w:val="24"/>
              </w:rPr>
            </w:pPr>
            <w:r>
              <w:rPr>
                <w:rFonts w:hint="eastAsia"/>
                <w:sz w:val="24"/>
                <w:szCs w:val="24"/>
              </w:rPr>
              <w:t>2.10具备多次标准加入法，可实现自动化的钠，钾，钙，硝酸根等离子的含量测定；</w:t>
            </w:r>
          </w:p>
          <w:p w14:paraId="5ADE6850">
            <w:pPr>
              <w:rPr>
                <w:rFonts w:hint="eastAsia"/>
                <w:sz w:val="24"/>
                <w:szCs w:val="24"/>
              </w:rPr>
            </w:pPr>
            <w:r>
              <w:rPr>
                <w:rFonts w:hint="eastAsia"/>
                <w:sz w:val="24"/>
                <w:szCs w:val="24"/>
              </w:rPr>
              <w:t>3 控制操作单元</w:t>
            </w:r>
          </w:p>
          <w:p w14:paraId="59FFB1B6">
            <w:pPr>
              <w:rPr>
                <w:rFonts w:hint="eastAsia"/>
                <w:sz w:val="24"/>
                <w:szCs w:val="24"/>
              </w:rPr>
            </w:pPr>
            <w:r>
              <w:rPr>
                <w:rFonts w:hint="eastAsia"/>
                <w:sz w:val="24"/>
                <w:szCs w:val="24"/>
              </w:rPr>
              <w:t>3.1触摸屏和主机均有具有黄、绿、红状态指示灯，可将主机至于通风橱内测量；中文触摸屏不同滴定方法可预设快捷测量键，每个用户可设置最常用的24个滴定方法为快捷启动键；</w:t>
            </w:r>
          </w:p>
          <w:p w14:paraId="19104520">
            <w:pPr>
              <w:rPr>
                <w:rFonts w:hint="eastAsia"/>
                <w:sz w:val="24"/>
                <w:szCs w:val="24"/>
              </w:rPr>
            </w:pPr>
            <w:r>
              <w:rPr>
                <w:rFonts w:hint="eastAsia"/>
                <w:sz w:val="24"/>
                <w:szCs w:val="24"/>
              </w:rPr>
              <w:t>3.2 通过触摸屏</w:t>
            </w:r>
            <w:r>
              <w:rPr>
                <w:rFonts w:hint="eastAsia"/>
                <w:sz w:val="24"/>
                <w:szCs w:val="24"/>
                <w:lang w:val="en-US" w:eastAsia="zh-CN"/>
              </w:rPr>
              <w:t>可与</w:t>
            </w:r>
            <w:r>
              <w:rPr>
                <w:rFonts w:hint="eastAsia"/>
                <w:sz w:val="24"/>
                <w:szCs w:val="24"/>
              </w:rPr>
              <w:t>工作站软件双通道同时或分别控制；</w:t>
            </w:r>
          </w:p>
          <w:p w14:paraId="7AB41E80">
            <w:pPr>
              <w:rPr>
                <w:rFonts w:hint="eastAsia"/>
                <w:sz w:val="24"/>
                <w:szCs w:val="24"/>
              </w:rPr>
            </w:pPr>
            <w:r>
              <w:rPr>
                <w:rFonts w:hint="eastAsia"/>
                <w:sz w:val="24"/>
                <w:szCs w:val="24"/>
              </w:rPr>
              <w:t>3.</w:t>
            </w:r>
            <w:r>
              <w:rPr>
                <w:rFonts w:hint="eastAsia"/>
                <w:sz w:val="24"/>
                <w:szCs w:val="24"/>
                <w:lang w:val="en-US" w:eastAsia="zh-CN"/>
              </w:rPr>
              <w:t>3</w:t>
            </w:r>
            <w:r>
              <w:rPr>
                <w:rFonts w:hint="eastAsia"/>
                <w:sz w:val="24"/>
                <w:szCs w:val="24"/>
              </w:rPr>
              <w:t>可以设置</w:t>
            </w:r>
            <w:r>
              <w:rPr>
                <w:rFonts w:hint="eastAsia"/>
                <w:sz w:val="24"/>
                <w:szCs w:val="24"/>
                <w:lang w:val="en-US" w:eastAsia="zh-CN"/>
              </w:rPr>
              <w:t>≥</w:t>
            </w:r>
            <w:r>
              <w:rPr>
                <w:rFonts w:hint="eastAsia"/>
                <w:sz w:val="24"/>
                <w:szCs w:val="24"/>
              </w:rPr>
              <w:t>30 个用户，</w:t>
            </w:r>
            <w:r>
              <w:rPr>
                <w:rFonts w:hint="eastAsia"/>
                <w:sz w:val="24"/>
                <w:szCs w:val="24"/>
                <w:lang w:val="en-US" w:eastAsia="zh-CN"/>
              </w:rPr>
              <w:t>≥</w:t>
            </w:r>
            <w:r>
              <w:rPr>
                <w:rFonts w:hint="eastAsia"/>
                <w:sz w:val="24"/>
                <w:szCs w:val="24"/>
              </w:rPr>
              <w:t>10个用户组，每个用户组分配不同的权限，并设有密码/指纹保护；</w:t>
            </w:r>
          </w:p>
          <w:p w14:paraId="2E770A66">
            <w:pPr>
              <w:rPr>
                <w:rFonts w:hint="eastAsia"/>
                <w:sz w:val="24"/>
                <w:szCs w:val="24"/>
              </w:rPr>
            </w:pPr>
            <w:r>
              <w:rPr>
                <w:rFonts w:hint="eastAsia"/>
                <w:sz w:val="24"/>
                <w:szCs w:val="24"/>
              </w:rPr>
              <w:t>3.</w:t>
            </w:r>
            <w:r>
              <w:rPr>
                <w:rFonts w:hint="eastAsia"/>
                <w:sz w:val="24"/>
                <w:szCs w:val="24"/>
                <w:lang w:val="en-US" w:eastAsia="zh-CN"/>
              </w:rPr>
              <w:t>4</w:t>
            </w:r>
            <w:r>
              <w:rPr>
                <w:rFonts w:hint="eastAsia"/>
                <w:sz w:val="24"/>
                <w:szCs w:val="24"/>
              </w:rPr>
              <w:t>滴定仪主机配备试剂和废液监控报警装置</w:t>
            </w:r>
          </w:p>
          <w:p w14:paraId="4C5B795C">
            <w:pPr>
              <w:rPr>
                <w:rFonts w:hint="eastAsia"/>
                <w:sz w:val="24"/>
                <w:szCs w:val="24"/>
              </w:rPr>
            </w:pPr>
            <w:r>
              <w:rPr>
                <w:rFonts w:hint="eastAsia"/>
                <w:sz w:val="24"/>
                <w:szCs w:val="24"/>
                <w:lang w:val="en-US" w:eastAsia="zh-CN"/>
              </w:rPr>
              <w:t>4</w:t>
            </w:r>
            <w:r>
              <w:rPr>
                <w:rFonts w:hint="eastAsia"/>
                <w:sz w:val="24"/>
                <w:szCs w:val="24"/>
              </w:rPr>
              <w:t>主机功能</w:t>
            </w:r>
          </w:p>
          <w:p w14:paraId="3674A341">
            <w:pPr>
              <w:rPr>
                <w:rFonts w:hint="eastAsia"/>
                <w:sz w:val="24"/>
                <w:szCs w:val="24"/>
              </w:rPr>
            </w:pPr>
            <w:r>
              <w:rPr>
                <w:rFonts w:hint="eastAsia"/>
                <w:sz w:val="24"/>
                <w:szCs w:val="24"/>
              </w:rPr>
              <w:t>4.1主机具备双排智能电极接口，可以同时连接两支智能电极</w:t>
            </w:r>
          </w:p>
          <w:p w14:paraId="7219F73A">
            <w:pPr>
              <w:rPr>
                <w:rFonts w:hint="eastAsia"/>
                <w:sz w:val="24"/>
                <w:szCs w:val="24"/>
              </w:rPr>
            </w:pPr>
            <w:r>
              <w:rPr>
                <w:rFonts w:hint="eastAsia"/>
                <w:sz w:val="24"/>
                <w:szCs w:val="24"/>
              </w:rPr>
              <w:t>4.2仪器可以完成恒pH/Mv滴定、电导率滴定</w:t>
            </w:r>
          </w:p>
          <w:p w14:paraId="0B6CEC20">
            <w:pPr>
              <w:rPr>
                <w:rFonts w:hint="eastAsia"/>
                <w:sz w:val="24"/>
                <w:szCs w:val="24"/>
              </w:rPr>
            </w:pPr>
            <w:r>
              <w:rPr>
                <w:rFonts w:hint="eastAsia"/>
                <w:sz w:val="24"/>
                <w:szCs w:val="24"/>
              </w:rPr>
              <w:t>4.3可连接 恒温控制系统，可实时为样品进行加热，并进行温度控制，最高加热到100℃, 超过120℃将自动停止；</w:t>
            </w:r>
          </w:p>
          <w:p w14:paraId="6CB232BA">
            <w:pPr>
              <w:rPr>
                <w:rFonts w:hint="eastAsia"/>
                <w:sz w:val="24"/>
                <w:szCs w:val="24"/>
              </w:rPr>
            </w:pPr>
            <w:r>
              <w:rPr>
                <w:rFonts w:hint="eastAsia"/>
                <w:sz w:val="24"/>
                <w:szCs w:val="24"/>
              </w:rPr>
              <w:t>4.4自动质量传输系统：主机配置质量识别系统1套，可以通过滴定杯底部芯片实现称量传输功能，可以实现单个样品或多个样品的质量传输。</w:t>
            </w:r>
          </w:p>
          <w:p w14:paraId="21E198F9">
            <w:pPr>
              <w:rPr>
                <w:rFonts w:hint="eastAsia"/>
                <w:sz w:val="24"/>
                <w:szCs w:val="24"/>
              </w:rPr>
            </w:pPr>
            <w:r>
              <w:rPr>
                <w:rFonts w:hint="eastAsia"/>
                <w:sz w:val="24"/>
                <w:szCs w:val="24"/>
              </w:rPr>
              <w:t>4.5智能试剂读取系统：可以通过外部试剂的智能芯片读取购买试剂的相关信息（试剂名称、试剂浓度、出厂日期、过期日期等）。</w:t>
            </w:r>
          </w:p>
          <w:p w14:paraId="01A7EDFC">
            <w:pPr>
              <w:rPr>
                <w:rFonts w:hint="eastAsia"/>
                <w:sz w:val="24"/>
                <w:szCs w:val="24"/>
              </w:rPr>
            </w:pPr>
            <w:r>
              <w:rPr>
                <w:rFonts w:hint="eastAsia"/>
                <w:sz w:val="24"/>
                <w:szCs w:val="24"/>
              </w:rPr>
              <w:t>5</w:t>
            </w:r>
            <w:r>
              <w:rPr>
                <w:rFonts w:hint="eastAsia"/>
                <w:sz w:val="24"/>
                <w:szCs w:val="24"/>
                <w:lang w:val="en-US" w:eastAsia="zh-CN"/>
              </w:rPr>
              <w:t>.</w:t>
            </w:r>
            <w:r>
              <w:rPr>
                <w:rFonts w:hint="eastAsia"/>
                <w:sz w:val="24"/>
                <w:szCs w:val="24"/>
              </w:rPr>
              <w:t>智能滴定管</w:t>
            </w:r>
          </w:p>
          <w:p w14:paraId="4E3DB4FF">
            <w:pPr>
              <w:rPr>
                <w:rFonts w:hint="eastAsia"/>
                <w:sz w:val="24"/>
                <w:szCs w:val="24"/>
              </w:rPr>
            </w:pPr>
            <w:r>
              <w:rPr>
                <w:rFonts w:hint="eastAsia"/>
                <w:sz w:val="24"/>
                <w:szCs w:val="24"/>
              </w:rPr>
              <w:t>5.1采用上推式四路三通阀结构，滴定管运动方式由下往上</w:t>
            </w:r>
          </w:p>
          <w:p w14:paraId="663F14CF">
            <w:pPr>
              <w:rPr>
                <w:rFonts w:hint="eastAsia"/>
                <w:sz w:val="24"/>
                <w:szCs w:val="24"/>
              </w:rPr>
            </w:pPr>
            <w:r>
              <w:rPr>
                <w:rFonts w:hint="eastAsia"/>
                <w:sz w:val="24"/>
                <w:szCs w:val="24"/>
              </w:rPr>
              <w:t>5.2滴定管分辨率: 1/20000滴定管体积，，滴定管驱动器为20000步驱动马达；</w:t>
            </w:r>
          </w:p>
          <w:p w14:paraId="56FC270E">
            <w:pPr>
              <w:rPr>
                <w:rFonts w:hint="eastAsia"/>
                <w:sz w:val="24"/>
                <w:szCs w:val="24"/>
              </w:rPr>
            </w:pPr>
            <w:r>
              <w:rPr>
                <w:rFonts w:hint="eastAsia"/>
                <w:sz w:val="24"/>
                <w:szCs w:val="24"/>
              </w:rPr>
              <w:t>5.3 滴定管具备1ml、5ml、10ml、20ml等规格；</w:t>
            </w:r>
          </w:p>
          <w:p w14:paraId="73B8E04A">
            <w:pPr>
              <w:rPr>
                <w:rFonts w:hint="eastAsia"/>
                <w:sz w:val="24"/>
                <w:szCs w:val="24"/>
              </w:rPr>
            </w:pPr>
            <w:r>
              <w:rPr>
                <w:rFonts w:hint="eastAsia"/>
                <w:sz w:val="24"/>
                <w:szCs w:val="24"/>
              </w:rPr>
              <w:t>5.4滴定管须内置智能芯片，主机可自动识别滴定管（记录滴定管编号、体积、溶剂类型、溶液的浓度、配制日期、有效期、过期报警信息等）；</w:t>
            </w:r>
          </w:p>
          <w:p w14:paraId="18BB7694">
            <w:pPr>
              <w:rPr>
                <w:rFonts w:hint="eastAsia"/>
                <w:sz w:val="24"/>
                <w:szCs w:val="24"/>
              </w:rPr>
            </w:pPr>
            <w:r>
              <w:rPr>
                <w:rFonts w:hint="eastAsia"/>
                <w:sz w:val="24"/>
                <w:szCs w:val="24"/>
              </w:rPr>
              <w:t>6</w:t>
            </w:r>
            <w:r>
              <w:rPr>
                <w:rFonts w:hint="eastAsia"/>
                <w:sz w:val="24"/>
                <w:szCs w:val="24"/>
                <w:lang w:val="en-US" w:eastAsia="zh-CN"/>
              </w:rPr>
              <w:t>.</w:t>
            </w:r>
            <w:r>
              <w:rPr>
                <w:rFonts w:hint="eastAsia"/>
                <w:sz w:val="24"/>
                <w:szCs w:val="24"/>
              </w:rPr>
              <w:t>即插即用滴定驱动器</w:t>
            </w:r>
          </w:p>
          <w:p w14:paraId="7F446502">
            <w:pPr>
              <w:rPr>
                <w:rFonts w:hint="eastAsia"/>
                <w:sz w:val="24"/>
                <w:szCs w:val="24"/>
              </w:rPr>
            </w:pPr>
            <w:r>
              <w:rPr>
                <w:rFonts w:hint="eastAsia"/>
                <w:sz w:val="24"/>
                <w:szCs w:val="24"/>
              </w:rPr>
              <w:t>6.1智能滴定管、滴定驱动器与主机连接采用即插即用方式；</w:t>
            </w:r>
          </w:p>
          <w:p w14:paraId="31894AB9">
            <w:pPr>
              <w:rPr>
                <w:rFonts w:hint="eastAsia"/>
                <w:sz w:val="24"/>
                <w:szCs w:val="24"/>
              </w:rPr>
            </w:pPr>
            <w:r>
              <w:rPr>
                <w:rFonts w:hint="eastAsia"/>
                <w:sz w:val="24"/>
                <w:szCs w:val="24"/>
              </w:rPr>
              <w:t>6.2滴定管驱动器步进电机精度为：1/20000</w:t>
            </w:r>
          </w:p>
          <w:p w14:paraId="41479050">
            <w:pPr>
              <w:rPr>
                <w:rFonts w:hint="eastAsia"/>
                <w:sz w:val="24"/>
                <w:szCs w:val="24"/>
              </w:rPr>
            </w:pPr>
            <w:r>
              <w:rPr>
                <w:rFonts w:hint="eastAsia"/>
                <w:sz w:val="24"/>
                <w:szCs w:val="24"/>
              </w:rPr>
              <w:t>7</w:t>
            </w:r>
            <w:r>
              <w:rPr>
                <w:rFonts w:hint="eastAsia"/>
                <w:sz w:val="24"/>
                <w:szCs w:val="24"/>
                <w:lang w:val="en-US" w:eastAsia="zh-CN"/>
              </w:rPr>
              <w:t>.</w:t>
            </w:r>
            <w:r>
              <w:rPr>
                <w:rFonts w:hint="eastAsia"/>
                <w:sz w:val="24"/>
                <w:szCs w:val="24"/>
              </w:rPr>
              <w:t>智能电极：</w:t>
            </w:r>
          </w:p>
          <w:p w14:paraId="2047794A">
            <w:pPr>
              <w:rPr>
                <w:rFonts w:hint="eastAsia"/>
                <w:sz w:val="24"/>
                <w:szCs w:val="24"/>
              </w:rPr>
            </w:pPr>
            <w:r>
              <w:rPr>
                <w:rFonts w:hint="eastAsia"/>
                <w:sz w:val="24"/>
                <w:szCs w:val="24"/>
              </w:rPr>
              <w:t>7.1电极须内置智能芯片，主机可自动识别和配置电极；电极校正可以分为折线性和线性；</w:t>
            </w:r>
          </w:p>
          <w:p w14:paraId="682E2015">
            <w:pPr>
              <w:rPr>
                <w:rFonts w:hint="eastAsia"/>
                <w:sz w:val="24"/>
                <w:szCs w:val="24"/>
              </w:rPr>
            </w:pPr>
            <w:r>
              <w:rPr>
                <w:rFonts w:hint="eastAsia"/>
                <w:sz w:val="24"/>
                <w:szCs w:val="24"/>
              </w:rPr>
              <w:t>7.2智能电极和主机相连后可被主机自动识别电极型号；</w:t>
            </w:r>
          </w:p>
          <w:p w14:paraId="13DFCE20">
            <w:pPr>
              <w:rPr>
                <w:rFonts w:hint="eastAsia"/>
                <w:sz w:val="24"/>
                <w:szCs w:val="24"/>
              </w:rPr>
            </w:pPr>
            <w:r>
              <w:rPr>
                <w:rFonts w:hint="eastAsia"/>
                <w:sz w:val="24"/>
                <w:szCs w:val="24"/>
              </w:rPr>
              <w:t>7.3电极接口可实现连接数字智能电极，也可以连接模拟电极，同时可以通过计量院的计量检定；</w:t>
            </w:r>
          </w:p>
          <w:p w14:paraId="0E15A659">
            <w:pPr>
              <w:rPr>
                <w:rFonts w:hint="eastAsia"/>
                <w:sz w:val="24"/>
                <w:szCs w:val="24"/>
              </w:rPr>
            </w:pPr>
            <w:r>
              <w:rPr>
                <w:rFonts w:hint="eastAsia"/>
                <w:sz w:val="24"/>
                <w:szCs w:val="24"/>
              </w:rPr>
              <w:t>8.搅拌和滴定台单元：</w:t>
            </w:r>
          </w:p>
          <w:p w14:paraId="1201679B">
            <w:pPr>
              <w:rPr>
                <w:rFonts w:hint="eastAsia"/>
                <w:sz w:val="24"/>
                <w:szCs w:val="24"/>
              </w:rPr>
            </w:pPr>
            <w:r>
              <w:rPr>
                <w:rFonts w:hint="eastAsia"/>
                <w:sz w:val="24"/>
                <w:szCs w:val="24"/>
              </w:rPr>
              <w:t>8.1上悬式微型螺旋搅拌器，桨叶分为微型桨和常规桨，分别适用于80-250ml样品量，最大转速</w:t>
            </w:r>
            <w:r>
              <w:rPr>
                <w:rFonts w:hint="eastAsia"/>
                <w:sz w:val="24"/>
                <w:szCs w:val="24"/>
                <w:lang w:val="en-US" w:eastAsia="zh-CN"/>
              </w:rPr>
              <w:t>≥</w:t>
            </w:r>
            <w:r>
              <w:rPr>
                <w:rFonts w:hint="eastAsia"/>
                <w:sz w:val="24"/>
                <w:szCs w:val="24"/>
              </w:rPr>
              <w:t>3000</w:t>
            </w:r>
            <w:r>
              <w:rPr>
                <w:rFonts w:hint="eastAsia"/>
                <w:sz w:val="24"/>
                <w:szCs w:val="24"/>
                <w:lang w:val="en-US" w:eastAsia="zh-CN"/>
              </w:rPr>
              <w:t>rpm</w:t>
            </w:r>
            <w:r>
              <w:rPr>
                <w:rFonts w:hint="eastAsia"/>
                <w:sz w:val="24"/>
                <w:szCs w:val="24"/>
              </w:rPr>
              <w:t xml:space="preserve">，可调节； </w:t>
            </w:r>
          </w:p>
          <w:p w14:paraId="267293FF">
            <w:pPr>
              <w:rPr>
                <w:rFonts w:hint="eastAsia"/>
                <w:sz w:val="24"/>
                <w:szCs w:val="24"/>
              </w:rPr>
            </w:pPr>
            <w:r>
              <w:rPr>
                <w:rFonts w:hint="eastAsia"/>
                <w:sz w:val="24"/>
                <w:szCs w:val="24"/>
              </w:rPr>
              <w:t>8.2封闭式滴定台，配有喷淋清洗装置；</w:t>
            </w:r>
          </w:p>
          <w:p w14:paraId="3E6023A2">
            <w:pPr>
              <w:rPr>
                <w:rFonts w:hint="eastAsia"/>
                <w:sz w:val="24"/>
                <w:szCs w:val="24"/>
              </w:rPr>
            </w:pPr>
            <w:r>
              <w:rPr>
                <w:rFonts w:hint="eastAsia"/>
                <w:sz w:val="24"/>
                <w:szCs w:val="24"/>
              </w:rPr>
              <w:t>8.3主机同时具备螺旋桨及磁力搅拌功能，螺旋桨搅拌器转速可随意调节；</w:t>
            </w:r>
          </w:p>
          <w:p w14:paraId="28977496">
            <w:pPr>
              <w:rPr>
                <w:rFonts w:hint="eastAsia"/>
                <w:sz w:val="24"/>
                <w:szCs w:val="24"/>
              </w:rPr>
            </w:pPr>
            <w:r>
              <w:rPr>
                <w:rFonts w:hint="eastAsia"/>
                <w:sz w:val="24"/>
                <w:szCs w:val="24"/>
              </w:rPr>
              <w:t>9</w:t>
            </w:r>
            <w:r>
              <w:rPr>
                <w:rFonts w:hint="eastAsia"/>
                <w:sz w:val="24"/>
                <w:szCs w:val="24"/>
                <w:lang w:val="en-US" w:eastAsia="zh-CN"/>
              </w:rPr>
              <w:t>.</w:t>
            </w:r>
            <w:r>
              <w:rPr>
                <w:rFonts w:hint="eastAsia"/>
                <w:sz w:val="24"/>
                <w:szCs w:val="24"/>
              </w:rPr>
              <w:t>外围接口：</w:t>
            </w:r>
          </w:p>
          <w:p w14:paraId="04601AB9">
            <w:pPr>
              <w:rPr>
                <w:rFonts w:hint="eastAsia"/>
                <w:sz w:val="24"/>
                <w:szCs w:val="24"/>
              </w:rPr>
            </w:pPr>
            <w:r>
              <w:rPr>
                <w:rFonts w:hint="eastAsia"/>
                <w:sz w:val="24"/>
                <w:szCs w:val="24"/>
              </w:rPr>
              <w:t>9.1主机内置网络接口、RS232接口、USB、CAN接口：能够连接打印机、自动进样器、天平、U盘、LIMS和电脑等外围设备,即插即用；</w:t>
            </w:r>
          </w:p>
          <w:p w14:paraId="5B887E66">
            <w:pPr>
              <w:rPr>
                <w:rFonts w:hint="eastAsia"/>
                <w:sz w:val="24"/>
                <w:szCs w:val="24"/>
              </w:rPr>
            </w:pPr>
            <w:r>
              <w:rPr>
                <w:rFonts w:hint="eastAsia"/>
                <w:sz w:val="24"/>
                <w:szCs w:val="24"/>
              </w:rPr>
              <w:t>9.2主机标配接口具体如下：2个mV/pH电极接口或者2个智能识别mV/pH电极接口；1个极化电极接口；1个参比电极接口；1个温度电极接口；1个电导率电极接口；3个USB接口；1个以太网口；1个RS232接口； 3个泵/搅拌器接口等；</w:t>
            </w:r>
          </w:p>
          <w:p w14:paraId="2C02952D">
            <w:pPr>
              <w:rPr>
                <w:rFonts w:hint="eastAsia"/>
                <w:sz w:val="24"/>
                <w:szCs w:val="24"/>
              </w:rPr>
            </w:pPr>
            <w:r>
              <w:rPr>
                <w:rFonts w:hint="eastAsia"/>
                <w:sz w:val="24"/>
                <w:szCs w:val="24"/>
              </w:rPr>
              <w:t>配置清单（以下为单台仪器配置）：</w:t>
            </w:r>
          </w:p>
          <w:p w14:paraId="16A579F6">
            <w:pPr>
              <w:rPr>
                <w:rFonts w:hint="eastAsia"/>
                <w:sz w:val="24"/>
                <w:szCs w:val="24"/>
              </w:rPr>
            </w:pPr>
            <w:r>
              <w:rPr>
                <w:rFonts w:hint="eastAsia"/>
                <w:sz w:val="24"/>
                <w:szCs w:val="24"/>
              </w:rPr>
              <w:t>1、分体式全自动智能电位滴定仪主机                             1台</w:t>
            </w:r>
          </w:p>
          <w:p w14:paraId="480B079D">
            <w:pPr>
              <w:rPr>
                <w:rFonts w:hint="eastAsia"/>
                <w:sz w:val="24"/>
                <w:szCs w:val="24"/>
              </w:rPr>
            </w:pPr>
            <w:r>
              <w:rPr>
                <w:rFonts w:hint="eastAsia"/>
                <w:sz w:val="24"/>
                <w:szCs w:val="24"/>
              </w:rPr>
              <w:t>2、独立于主机的高亮度中文彩色触摸屏(具有条状状态指示灯)        1套</w:t>
            </w:r>
          </w:p>
          <w:p w14:paraId="68093A03">
            <w:pPr>
              <w:rPr>
                <w:rFonts w:hint="eastAsia"/>
                <w:sz w:val="24"/>
                <w:szCs w:val="24"/>
              </w:rPr>
            </w:pPr>
            <w:r>
              <w:rPr>
                <w:rFonts w:hint="eastAsia"/>
                <w:sz w:val="24"/>
                <w:szCs w:val="24"/>
              </w:rPr>
              <w:t>3、外置手工滴定台                                             1套</w:t>
            </w:r>
          </w:p>
          <w:p w14:paraId="216C5800">
            <w:pPr>
              <w:rPr>
                <w:rFonts w:hint="eastAsia"/>
                <w:sz w:val="24"/>
                <w:szCs w:val="24"/>
              </w:rPr>
            </w:pPr>
            <w:r>
              <w:rPr>
                <w:rFonts w:hint="eastAsia"/>
                <w:sz w:val="24"/>
                <w:szCs w:val="24"/>
              </w:rPr>
              <w:t>4、磁力搅拌滴定台                                             1套</w:t>
            </w:r>
          </w:p>
          <w:p w14:paraId="4A836D17">
            <w:pPr>
              <w:rPr>
                <w:rFonts w:hint="eastAsia"/>
                <w:sz w:val="24"/>
                <w:szCs w:val="24"/>
              </w:rPr>
            </w:pPr>
            <w:r>
              <w:rPr>
                <w:rFonts w:hint="eastAsia"/>
                <w:sz w:val="24"/>
                <w:szCs w:val="24"/>
              </w:rPr>
              <w:t>5、即插即用滴定管驱动器(20000步精度)                          1套</w:t>
            </w:r>
          </w:p>
          <w:p w14:paraId="71FF9F72">
            <w:pPr>
              <w:rPr>
                <w:rFonts w:hint="eastAsia"/>
                <w:sz w:val="24"/>
                <w:szCs w:val="24"/>
              </w:rPr>
            </w:pPr>
            <w:r>
              <w:rPr>
                <w:rFonts w:hint="eastAsia"/>
                <w:sz w:val="24"/>
                <w:szCs w:val="24"/>
              </w:rPr>
              <w:t>6、20ml智能滴定管                                             4套</w:t>
            </w:r>
          </w:p>
          <w:p w14:paraId="53C30BCF">
            <w:pPr>
              <w:rPr>
                <w:rFonts w:hint="eastAsia"/>
                <w:sz w:val="24"/>
                <w:szCs w:val="24"/>
              </w:rPr>
            </w:pPr>
            <w:r>
              <w:rPr>
                <w:rFonts w:hint="eastAsia"/>
                <w:sz w:val="24"/>
                <w:szCs w:val="24"/>
              </w:rPr>
              <w:t>7、聚丙烯滴定烧杯120个                                        1套</w:t>
            </w:r>
          </w:p>
          <w:p w14:paraId="265A949B">
            <w:pPr>
              <w:rPr>
                <w:rFonts w:hint="eastAsia"/>
                <w:sz w:val="24"/>
                <w:szCs w:val="24"/>
              </w:rPr>
            </w:pPr>
            <w:r>
              <w:rPr>
                <w:rFonts w:hint="eastAsia"/>
                <w:sz w:val="24"/>
                <w:szCs w:val="24"/>
              </w:rPr>
              <w:t>8、水溶液样品酸碱滴定用复合pH玻璃智能电极                     1根</w:t>
            </w:r>
          </w:p>
          <w:p w14:paraId="1D7FDE71">
            <w:pPr>
              <w:rPr>
                <w:rFonts w:hint="eastAsia"/>
                <w:sz w:val="24"/>
                <w:szCs w:val="24"/>
              </w:rPr>
            </w:pPr>
            <w:r>
              <w:rPr>
                <w:rFonts w:hint="eastAsia"/>
                <w:sz w:val="24"/>
                <w:szCs w:val="24"/>
              </w:rPr>
              <w:t>9、氧化还原滴定用复合铂金环智能电极                            1根</w:t>
            </w:r>
          </w:p>
          <w:p w14:paraId="3E1E1D98">
            <w:pPr>
              <w:rPr>
                <w:rFonts w:hint="eastAsia"/>
                <w:sz w:val="24"/>
                <w:szCs w:val="24"/>
              </w:rPr>
            </w:pPr>
            <w:r>
              <w:rPr>
                <w:rFonts w:hint="eastAsia"/>
                <w:sz w:val="24"/>
                <w:szCs w:val="24"/>
              </w:rPr>
              <w:t>10、常规银量法滴定用复合银环智能电极                           1根</w:t>
            </w:r>
          </w:p>
          <w:p w14:paraId="3EA4C386">
            <w:pPr>
              <w:rPr>
                <w:rFonts w:hint="eastAsia"/>
                <w:sz w:val="24"/>
                <w:szCs w:val="24"/>
              </w:rPr>
            </w:pPr>
            <w:r>
              <w:rPr>
                <w:rFonts w:hint="eastAsia"/>
                <w:sz w:val="24"/>
                <w:szCs w:val="24"/>
              </w:rPr>
              <w:t>11、非水相酸碱滴定智能电极                                     1根</w:t>
            </w:r>
          </w:p>
          <w:p w14:paraId="700446E5">
            <w:pPr>
              <w:jc w:val="left"/>
              <w:rPr>
                <w:rFonts w:hint="eastAsia" w:ascii="宋体" w:hAnsi="宋体" w:eastAsia="宋体" w:cs="宋体"/>
                <w:color w:val="000000"/>
                <w:kern w:val="0"/>
                <w:sz w:val="22"/>
                <w:szCs w:val="22"/>
                <w:lang w:val="en-US" w:eastAsia="zh-CN" w:bidi="ar"/>
              </w:rPr>
            </w:pPr>
            <w:r>
              <w:rPr>
                <w:rFonts w:hint="eastAsia"/>
                <w:sz w:val="24"/>
                <w:szCs w:val="24"/>
              </w:rPr>
              <w:t>12、LabX控制软件及</w:t>
            </w:r>
            <w:r>
              <w:rPr>
                <w:rFonts w:hint="eastAsia"/>
                <w:sz w:val="24"/>
                <w:szCs w:val="24"/>
                <w:lang w:val="en-US" w:eastAsia="zh-CN"/>
              </w:rPr>
              <w:t>适配仪器性能的</w:t>
            </w:r>
            <w:r>
              <w:rPr>
                <w:rFonts w:hint="eastAsia"/>
                <w:sz w:val="24"/>
                <w:szCs w:val="24"/>
              </w:rPr>
              <w:t>电脑                        1套</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1ADA9F0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10</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21470E9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03915CF">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noWrap/>
            <w:vAlign w:val="center"/>
          </w:tcPr>
          <w:p w14:paraId="34DD3584">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15</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0805CA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生化培养箱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300F00F">
            <w:pPr>
              <w:spacing w:line="360" w:lineRule="auto"/>
              <w:rPr>
                <w:rFonts w:hint="eastAsia"/>
              </w:rPr>
            </w:pPr>
            <w:r>
              <w:rPr>
                <w:rFonts w:hint="eastAsia"/>
              </w:rPr>
              <w:t>1.触摸屏控制。</w:t>
            </w:r>
          </w:p>
          <w:p w14:paraId="103A0FAD">
            <w:pPr>
              <w:spacing w:line="360" w:lineRule="auto"/>
              <w:rPr>
                <w:rFonts w:hint="eastAsia"/>
              </w:rPr>
            </w:pPr>
            <w:r>
              <w:rPr>
                <w:rFonts w:hint="eastAsia"/>
              </w:rPr>
              <w:t>2.内外均为不锈钢材质，内部为一次冲压成型。</w:t>
            </w:r>
          </w:p>
          <w:p w14:paraId="7A4E4C5C">
            <w:pPr>
              <w:spacing w:line="360" w:lineRule="auto"/>
              <w:rPr>
                <w:rFonts w:hint="eastAsia"/>
              </w:rPr>
            </w:pPr>
            <w:r>
              <w:rPr>
                <w:rFonts w:hint="eastAsia"/>
              </w:rPr>
              <w:t>3.内腔体积:</w:t>
            </w:r>
            <w:r>
              <w:rPr>
                <w:rFonts w:hint="eastAsia"/>
                <w:lang w:val="en-US" w:eastAsia="zh-CN"/>
              </w:rPr>
              <w:t>≥</w:t>
            </w:r>
            <w:r>
              <w:rPr>
                <w:rFonts w:hint="eastAsia"/>
              </w:rPr>
              <w:t>53L</w:t>
            </w:r>
          </w:p>
          <w:p w14:paraId="5C5FAFE5">
            <w:pPr>
              <w:spacing w:line="360" w:lineRule="auto"/>
              <w:rPr>
                <w:rFonts w:hint="default" w:eastAsiaTheme="minorEastAsia"/>
                <w:lang w:val="en-US" w:eastAsia="zh-CN"/>
              </w:rPr>
            </w:pPr>
            <w:r>
              <w:rPr>
                <w:rFonts w:hint="eastAsia"/>
              </w:rPr>
              <w:t>4.温度范围：20～80℃</w:t>
            </w:r>
            <w:r>
              <w:rPr>
                <w:rFonts w:hint="eastAsia"/>
                <w:lang w:eastAsia="zh-CN"/>
              </w:rPr>
              <w:t>，</w:t>
            </w:r>
            <w:r>
              <w:rPr>
                <w:rFonts w:hint="eastAsia"/>
                <w:lang w:val="en-US" w:eastAsia="zh-CN"/>
              </w:rPr>
              <w:t>精度±1℃</w:t>
            </w:r>
          </w:p>
          <w:p w14:paraId="483EAA8D">
            <w:pPr>
              <w:spacing w:line="360" w:lineRule="auto"/>
              <w:rPr>
                <w:rFonts w:hint="eastAsia"/>
              </w:rPr>
            </w:pPr>
            <w:r>
              <w:rPr>
                <w:rFonts w:hint="eastAsia"/>
              </w:rPr>
              <w:t>加热方式：加热元件布置在四面一次冲压成型的U型槽内。</w:t>
            </w:r>
          </w:p>
          <w:p w14:paraId="17F49F78">
            <w:pPr>
              <w:spacing w:line="360" w:lineRule="auto"/>
              <w:rPr>
                <w:rFonts w:hint="eastAsia"/>
              </w:rPr>
            </w:pPr>
            <w:r>
              <w:rPr>
                <w:rFonts w:hint="eastAsia"/>
              </w:rPr>
              <w:t>5.具有新鲜空气预加热腔，预先加热进入箱体的空气。</w:t>
            </w:r>
          </w:p>
          <w:p w14:paraId="1B226E89">
            <w:pPr>
              <w:spacing w:line="360" w:lineRule="auto"/>
              <w:rPr>
                <w:rFonts w:hint="eastAsia"/>
              </w:rPr>
            </w:pPr>
            <w:r>
              <w:rPr>
                <w:rFonts w:hint="eastAsia"/>
              </w:rPr>
              <w:t>6.设置1分钟到99天23小时的倒计时功能，具有设置点等待功能。</w:t>
            </w:r>
          </w:p>
          <w:p w14:paraId="702F1080">
            <w:pPr>
              <w:spacing w:line="360" w:lineRule="auto"/>
              <w:rPr>
                <w:rFonts w:hint="eastAsia"/>
              </w:rPr>
            </w:pPr>
            <w:r>
              <w:rPr>
                <w:rFonts w:hint="eastAsia"/>
              </w:rPr>
              <w:t>6.控制面板内置</w:t>
            </w:r>
            <w:r>
              <w:rPr>
                <w:rFonts w:hint="eastAsia"/>
                <w:lang w:val="en-US" w:eastAsia="zh-CN"/>
              </w:rPr>
              <w:t>≥</w:t>
            </w:r>
            <w:r>
              <w:rPr>
                <w:rFonts w:hint="eastAsia"/>
              </w:rPr>
              <w:t>4GB SD存储卡，可存储</w:t>
            </w:r>
            <w:r>
              <w:rPr>
                <w:rFonts w:hint="eastAsia"/>
                <w:lang w:val="en-US" w:eastAsia="zh-CN"/>
              </w:rPr>
              <w:t>≥</w:t>
            </w:r>
            <w:r>
              <w:rPr>
                <w:rFonts w:hint="eastAsia"/>
              </w:rPr>
              <w:t>10年的数据</w:t>
            </w:r>
          </w:p>
          <w:p w14:paraId="163BD644">
            <w:pPr>
              <w:spacing w:line="360" w:lineRule="auto"/>
              <w:rPr>
                <w:rFonts w:hint="eastAsia"/>
              </w:rPr>
            </w:pPr>
            <w:r>
              <w:rPr>
                <w:rFonts w:hint="eastAsia"/>
              </w:rPr>
              <w:t>8.双重过温保护</w:t>
            </w:r>
          </w:p>
          <w:p w14:paraId="21A41449">
            <w:pPr>
              <w:spacing w:line="360" w:lineRule="auto"/>
              <w:rPr>
                <w:rFonts w:hint="eastAsia"/>
              </w:rPr>
            </w:pPr>
            <w:r>
              <w:rPr>
                <w:rFonts w:hint="eastAsia"/>
              </w:rPr>
              <w:t>9.三点温度校准功能，可在控制面板直接进行温度的校准。</w:t>
            </w:r>
          </w:p>
          <w:p w14:paraId="40B47853">
            <w:pPr>
              <w:spacing w:line="360" w:lineRule="auto"/>
              <w:rPr>
                <w:rFonts w:hint="eastAsia"/>
              </w:rPr>
            </w:pPr>
            <w:r>
              <w:rPr>
                <w:rFonts w:hint="eastAsia"/>
              </w:rPr>
              <w:t>配置：</w:t>
            </w:r>
          </w:p>
          <w:p w14:paraId="4C8E486A">
            <w:pPr>
              <w:spacing w:line="360" w:lineRule="auto"/>
              <w:rPr>
                <w:rFonts w:hint="eastAsia" w:ascii="宋体" w:hAnsi="宋体" w:eastAsia="宋体" w:cs="宋体"/>
                <w:color w:val="000000"/>
                <w:kern w:val="0"/>
                <w:sz w:val="22"/>
                <w:szCs w:val="22"/>
                <w:lang w:val="en-US" w:eastAsia="zh-CN" w:bidi="ar"/>
              </w:rPr>
            </w:pPr>
            <w:r>
              <w:rPr>
                <w:rFonts w:hint="eastAsia"/>
              </w:rPr>
              <w:t xml:space="preserve">   主机，隔板1块，以太网接口，出厂校验证书。</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36D7680E">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noWrap/>
            <w:vAlign w:val="center"/>
          </w:tcPr>
          <w:p w14:paraId="42E72885">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507B6656">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711AE3EB">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16</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2CE57593">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低温培养箱</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65E9D8E6">
            <w:pPr>
              <w:spacing w:line="360" w:lineRule="auto"/>
              <w:rPr>
                <w:rFonts w:hint="eastAsia"/>
                <w:sz w:val="24"/>
                <w:szCs w:val="24"/>
              </w:rPr>
            </w:pPr>
            <w:r>
              <w:rPr>
                <w:rFonts w:hint="eastAsia"/>
                <w:sz w:val="24"/>
                <w:szCs w:val="24"/>
              </w:rPr>
              <w:t>1.控制面板：触摸屏控制</w:t>
            </w:r>
          </w:p>
          <w:p w14:paraId="01257891">
            <w:pPr>
              <w:spacing w:line="360" w:lineRule="auto"/>
              <w:rPr>
                <w:rFonts w:hint="eastAsia"/>
                <w:sz w:val="24"/>
                <w:szCs w:val="24"/>
              </w:rPr>
            </w:pPr>
            <w:r>
              <w:rPr>
                <w:rFonts w:hint="eastAsia"/>
                <w:sz w:val="24"/>
                <w:szCs w:val="24"/>
              </w:rPr>
              <w:t>2.不锈钢内腔</w:t>
            </w:r>
          </w:p>
          <w:p w14:paraId="1C95A147">
            <w:pPr>
              <w:spacing w:line="360" w:lineRule="auto"/>
              <w:rPr>
                <w:rFonts w:hint="eastAsia"/>
                <w:sz w:val="24"/>
                <w:szCs w:val="24"/>
              </w:rPr>
            </w:pPr>
            <w:r>
              <w:rPr>
                <w:rFonts w:hint="eastAsia"/>
                <w:sz w:val="24"/>
                <w:szCs w:val="24"/>
              </w:rPr>
              <w:t>内腔体积：</w:t>
            </w:r>
            <w:r>
              <w:rPr>
                <w:rFonts w:hint="eastAsia"/>
                <w:sz w:val="24"/>
                <w:szCs w:val="24"/>
                <w:lang w:val="en-US" w:eastAsia="zh-CN"/>
              </w:rPr>
              <w:t>≥</w:t>
            </w:r>
            <w:r>
              <w:rPr>
                <w:rFonts w:hint="eastAsia"/>
                <w:sz w:val="24"/>
                <w:szCs w:val="24"/>
              </w:rPr>
              <w:t>256L</w:t>
            </w:r>
          </w:p>
          <w:p w14:paraId="06E0E6F1">
            <w:pPr>
              <w:spacing w:line="360" w:lineRule="auto"/>
              <w:rPr>
                <w:rFonts w:hint="eastAsia"/>
                <w:sz w:val="24"/>
                <w:szCs w:val="24"/>
              </w:rPr>
            </w:pPr>
            <w:r>
              <w:rPr>
                <w:rFonts w:hint="eastAsia"/>
                <w:sz w:val="24"/>
                <w:szCs w:val="24"/>
              </w:rPr>
              <w:t>3.外部为不锈钢门，内部为玻璃门。内部为一块钢板冲压成型</w:t>
            </w:r>
          </w:p>
          <w:p w14:paraId="5FDE445F">
            <w:pPr>
              <w:spacing w:line="360" w:lineRule="auto"/>
              <w:rPr>
                <w:rFonts w:hint="eastAsia"/>
                <w:sz w:val="24"/>
                <w:szCs w:val="24"/>
              </w:rPr>
            </w:pPr>
            <w:r>
              <w:rPr>
                <w:rFonts w:hint="eastAsia"/>
                <w:sz w:val="24"/>
                <w:szCs w:val="24"/>
              </w:rPr>
              <w:t>不锈钢格栅板</w:t>
            </w:r>
          </w:p>
          <w:p w14:paraId="4DBEB9BB">
            <w:pPr>
              <w:spacing w:line="360" w:lineRule="auto"/>
              <w:rPr>
                <w:rFonts w:hint="eastAsia"/>
                <w:sz w:val="24"/>
                <w:szCs w:val="24"/>
              </w:rPr>
            </w:pPr>
            <w:r>
              <w:rPr>
                <w:rFonts w:hint="eastAsia"/>
                <w:sz w:val="24"/>
                <w:szCs w:val="24"/>
              </w:rPr>
              <w:t xml:space="preserve">4.外部压花不锈钢材质，后部为镀锌钢板 </w:t>
            </w:r>
          </w:p>
          <w:p w14:paraId="58863128">
            <w:pPr>
              <w:spacing w:line="360" w:lineRule="auto"/>
              <w:rPr>
                <w:rFonts w:hint="eastAsia"/>
                <w:sz w:val="24"/>
                <w:szCs w:val="24"/>
              </w:rPr>
            </w:pPr>
            <w:r>
              <w:rPr>
                <w:rFonts w:hint="eastAsia"/>
                <w:sz w:val="24"/>
                <w:szCs w:val="24"/>
              </w:rPr>
              <w:t>5.温度设定范围：0-70℃</w:t>
            </w:r>
          </w:p>
          <w:p w14:paraId="19C3F32E">
            <w:pPr>
              <w:spacing w:line="360" w:lineRule="auto"/>
              <w:rPr>
                <w:rFonts w:hint="eastAsia"/>
                <w:sz w:val="24"/>
                <w:szCs w:val="24"/>
              </w:rPr>
            </w:pPr>
            <w:r>
              <w:rPr>
                <w:rFonts w:hint="eastAsia"/>
                <w:sz w:val="24"/>
                <w:szCs w:val="24"/>
              </w:rPr>
              <w:t>6.加热制冷方式：采用半导体加热制冷技术，</w:t>
            </w:r>
            <w:r>
              <w:rPr>
                <w:rFonts w:hint="eastAsia"/>
                <w:sz w:val="24"/>
                <w:szCs w:val="24"/>
                <w:lang w:val="en-US" w:eastAsia="zh-CN"/>
              </w:rPr>
              <w:t>噪音≤35dB</w:t>
            </w:r>
          </w:p>
          <w:p w14:paraId="49001EC6">
            <w:pPr>
              <w:spacing w:line="360" w:lineRule="auto"/>
              <w:rPr>
                <w:rFonts w:hint="eastAsia"/>
                <w:sz w:val="24"/>
                <w:szCs w:val="24"/>
              </w:rPr>
            </w:pPr>
            <w:r>
              <w:rPr>
                <w:rFonts w:hint="eastAsia"/>
                <w:sz w:val="24"/>
                <w:szCs w:val="24"/>
              </w:rPr>
              <w:t>7.温度精度：0.1℃</w:t>
            </w:r>
          </w:p>
          <w:p w14:paraId="32ED71A3">
            <w:pPr>
              <w:spacing w:line="360" w:lineRule="auto"/>
              <w:rPr>
                <w:rFonts w:hint="eastAsia"/>
                <w:sz w:val="24"/>
                <w:szCs w:val="24"/>
              </w:rPr>
            </w:pPr>
            <w:r>
              <w:rPr>
                <w:rFonts w:hint="eastAsia"/>
                <w:sz w:val="24"/>
                <w:szCs w:val="24"/>
              </w:rPr>
              <w:t>温度波动度±0.1℃</w:t>
            </w:r>
          </w:p>
          <w:p w14:paraId="3BFEA02B">
            <w:pPr>
              <w:spacing w:line="360" w:lineRule="auto"/>
              <w:rPr>
                <w:rFonts w:hint="eastAsia"/>
                <w:sz w:val="24"/>
                <w:szCs w:val="24"/>
              </w:rPr>
            </w:pPr>
            <w:r>
              <w:rPr>
                <w:rFonts w:hint="eastAsia"/>
                <w:sz w:val="24"/>
                <w:szCs w:val="24"/>
              </w:rPr>
              <w:t>温度均匀度≤0.4℃</w:t>
            </w:r>
          </w:p>
          <w:p w14:paraId="29DEB0AD">
            <w:pPr>
              <w:spacing w:line="360" w:lineRule="auto"/>
              <w:rPr>
                <w:rFonts w:hint="eastAsia"/>
                <w:sz w:val="24"/>
                <w:szCs w:val="24"/>
              </w:rPr>
            </w:pPr>
            <w:r>
              <w:rPr>
                <w:rFonts w:hint="eastAsia"/>
                <w:sz w:val="24"/>
                <w:szCs w:val="24"/>
              </w:rPr>
              <w:t>8.定时功能：1-99天23小时定时，具有设置点等待功能。</w:t>
            </w:r>
          </w:p>
          <w:p w14:paraId="1A7EC03F">
            <w:pPr>
              <w:spacing w:line="360" w:lineRule="auto"/>
              <w:rPr>
                <w:rFonts w:hint="eastAsia"/>
                <w:sz w:val="24"/>
                <w:szCs w:val="24"/>
              </w:rPr>
            </w:pPr>
            <w:r>
              <w:rPr>
                <w:rFonts w:hint="eastAsia"/>
                <w:sz w:val="24"/>
                <w:szCs w:val="24"/>
              </w:rPr>
              <w:t>9.可直接在机器菜单屏幕上进行温度校准，温度校准点可设置</w:t>
            </w:r>
            <w:r>
              <w:rPr>
                <w:rFonts w:hint="eastAsia"/>
                <w:sz w:val="24"/>
                <w:szCs w:val="24"/>
                <w:lang w:val="en-US" w:eastAsia="zh-CN"/>
              </w:rPr>
              <w:t>≥</w:t>
            </w:r>
            <w:r>
              <w:rPr>
                <w:rFonts w:hint="eastAsia"/>
                <w:sz w:val="24"/>
                <w:szCs w:val="24"/>
              </w:rPr>
              <w:t>3个。</w:t>
            </w:r>
          </w:p>
          <w:p w14:paraId="1AA65819">
            <w:pPr>
              <w:spacing w:line="360" w:lineRule="auto"/>
              <w:rPr>
                <w:rFonts w:ascii="宋体" w:hAnsi="宋体" w:eastAsia="宋体" w:cs="宋体"/>
                <w:color w:val="000000"/>
                <w:kern w:val="0"/>
                <w:sz w:val="22"/>
                <w:szCs w:val="22"/>
                <w:lang w:val="en-US" w:eastAsia="zh-CN" w:bidi="ar"/>
              </w:rPr>
            </w:pPr>
            <w:r>
              <w:rPr>
                <w:rFonts w:hint="eastAsia"/>
                <w:sz w:val="24"/>
                <w:szCs w:val="24"/>
              </w:rPr>
              <w:t>配置：主机</w:t>
            </w:r>
            <w:r>
              <w:rPr>
                <w:rFonts w:hint="eastAsia"/>
                <w:sz w:val="24"/>
                <w:szCs w:val="24"/>
                <w:lang w:val="en-US" w:eastAsia="zh-CN"/>
              </w:rPr>
              <w:t>一台</w:t>
            </w:r>
            <w:r>
              <w:rPr>
                <w:rFonts w:hint="eastAsia"/>
                <w:sz w:val="24"/>
                <w:szCs w:val="24"/>
              </w:rPr>
              <w:t>，</w:t>
            </w:r>
            <w:r>
              <w:rPr>
                <w:rFonts w:hint="eastAsia"/>
                <w:sz w:val="24"/>
                <w:szCs w:val="24"/>
                <w:lang w:val="en-US" w:eastAsia="zh-CN"/>
              </w:rPr>
              <w:t>格栅板</w:t>
            </w:r>
            <w:r>
              <w:rPr>
                <w:rFonts w:hint="eastAsia"/>
                <w:sz w:val="24"/>
                <w:szCs w:val="24"/>
              </w:rPr>
              <w:t>两块，以太网接口，出厂校验证书</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7337FB3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143D3E24">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D2D1749">
        <w:tblPrEx>
          <w:tblCellMar>
            <w:top w:w="0" w:type="dxa"/>
            <w:left w:w="108" w:type="dxa"/>
            <w:bottom w:w="0" w:type="dxa"/>
            <w:right w:w="108" w:type="dxa"/>
          </w:tblCellMar>
        </w:tblPrEx>
        <w:trPr>
          <w:trHeight w:val="690"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54A6EEAD">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17</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721520DB">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恒温恒湿培养箱</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4E0348D4">
            <w:pPr>
              <w:rPr>
                <w:rFonts w:hint="eastAsia"/>
                <w:sz w:val="24"/>
                <w:szCs w:val="24"/>
              </w:rPr>
            </w:pPr>
            <w:r>
              <w:rPr>
                <w:rFonts w:hint="eastAsia"/>
                <w:sz w:val="24"/>
                <w:szCs w:val="24"/>
              </w:rPr>
              <w:t>1.控制面板：触摸屏控制。</w:t>
            </w:r>
          </w:p>
          <w:p w14:paraId="7EF37076">
            <w:pPr>
              <w:rPr>
                <w:rFonts w:hint="eastAsia"/>
                <w:sz w:val="24"/>
                <w:szCs w:val="24"/>
              </w:rPr>
            </w:pPr>
            <w:r>
              <w:rPr>
                <w:rFonts w:hint="eastAsia"/>
                <w:sz w:val="24"/>
                <w:szCs w:val="24"/>
              </w:rPr>
              <w:t>2.内腔容积</w:t>
            </w:r>
            <w:r>
              <w:rPr>
                <w:rFonts w:hint="eastAsia"/>
                <w:sz w:val="24"/>
                <w:szCs w:val="24"/>
                <w:lang w:val="en-US" w:eastAsia="zh-CN"/>
              </w:rPr>
              <w:t>≥</w:t>
            </w:r>
            <w:r>
              <w:rPr>
                <w:rFonts w:hint="eastAsia"/>
                <w:sz w:val="24"/>
                <w:szCs w:val="24"/>
              </w:rPr>
              <w:t xml:space="preserve">108L </w:t>
            </w:r>
          </w:p>
          <w:p w14:paraId="2D03611D">
            <w:pPr>
              <w:rPr>
                <w:rFonts w:hint="eastAsia"/>
                <w:sz w:val="24"/>
                <w:szCs w:val="24"/>
              </w:rPr>
            </w:pPr>
            <w:r>
              <w:rPr>
                <w:rFonts w:hint="eastAsia"/>
                <w:sz w:val="24"/>
                <w:szCs w:val="24"/>
              </w:rPr>
              <w:t>3.材质：内外均为304不锈钢，内部为不锈钢一次冲压成型，外部为不锈钢拼接。</w:t>
            </w:r>
          </w:p>
          <w:p w14:paraId="3211E48D">
            <w:pPr>
              <w:rPr>
                <w:rFonts w:hint="eastAsia"/>
                <w:sz w:val="24"/>
                <w:szCs w:val="24"/>
              </w:rPr>
            </w:pPr>
            <w:r>
              <w:rPr>
                <w:rFonts w:hint="eastAsia"/>
                <w:sz w:val="24"/>
                <w:szCs w:val="24"/>
              </w:rPr>
              <w:t>6.温度设置范围：0～70℃ ；</w:t>
            </w:r>
          </w:p>
          <w:p w14:paraId="6451C9C1">
            <w:pPr>
              <w:rPr>
                <w:rFonts w:hint="eastAsia"/>
                <w:sz w:val="24"/>
                <w:szCs w:val="24"/>
              </w:rPr>
            </w:pPr>
            <w:r>
              <w:rPr>
                <w:rFonts w:hint="eastAsia"/>
                <w:sz w:val="24"/>
                <w:szCs w:val="24"/>
              </w:rPr>
              <w:t>带湿度控制的温度范围：5-70℃</w:t>
            </w:r>
          </w:p>
          <w:p w14:paraId="605D9BAE">
            <w:pPr>
              <w:rPr>
                <w:rFonts w:hint="eastAsia"/>
                <w:sz w:val="24"/>
                <w:szCs w:val="24"/>
              </w:rPr>
            </w:pPr>
            <w:r>
              <w:rPr>
                <w:rFonts w:hint="eastAsia"/>
                <w:sz w:val="24"/>
                <w:szCs w:val="24"/>
              </w:rPr>
              <w:t>温度设置精度：0.1℃</w:t>
            </w:r>
          </w:p>
          <w:p w14:paraId="1A2DFD53">
            <w:pPr>
              <w:rPr>
                <w:rFonts w:hint="eastAsia"/>
                <w:sz w:val="24"/>
                <w:szCs w:val="24"/>
              </w:rPr>
            </w:pPr>
            <w:r>
              <w:rPr>
                <w:rFonts w:hint="eastAsia"/>
                <w:sz w:val="24"/>
                <w:szCs w:val="24"/>
              </w:rPr>
              <w:t>温度波动度±0.15℃</w:t>
            </w:r>
          </w:p>
          <w:p w14:paraId="6211CF5C">
            <w:pPr>
              <w:rPr>
                <w:rFonts w:hint="eastAsia"/>
                <w:sz w:val="24"/>
                <w:szCs w:val="24"/>
              </w:rPr>
            </w:pPr>
            <w:r>
              <w:rPr>
                <w:rFonts w:hint="eastAsia"/>
                <w:sz w:val="24"/>
                <w:szCs w:val="24"/>
              </w:rPr>
              <w:t>温度均匀度≤0.5℃</w:t>
            </w:r>
          </w:p>
          <w:p w14:paraId="12D0C125">
            <w:pPr>
              <w:rPr>
                <w:rFonts w:hint="eastAsia"/>
                <w:sz w:val="24"/>
                <w:szCs w:val="24"/>
              </w:rPr>
            </w:pPr>
            <w:r>
              <w:rPr>
                <w:rFonts w:hint="eastAsia"/>
                <w:sz w:val="24"/>
                <w:szCs w:val="24"/>
              </w:rPr>
              <w:t>8.加热制冷方式：采用半导体加热制冷技术*9.温度传感器：四线制A级Pt100传感器2个</w:t>
            </w:r>
          </w:p>
          <w:p w14:paraId="609209FD">
            <w:pPr>
              <w:rPr>
                <w:rFonts w:hint="eastAsia"/>
                <w:sz w:val="24"/>
                <w:szCs w:val="24"/>
              </w:rPr>
            </w:pPr>
            <w:r>
              <w:rPr>
                <w:rFonts w:hint="eastAsia"/>
                <w:sz w:val="24"/>
                <w:szCs w:val="24"/>
              </w:rPr>
              <w:t>10.湿度控制:电容式湿度传感器</w:t>
            </w:r>
          </w:p>
          <w:p w14:paraId="1A4644FB">
            <w:pPr>
              <w:rPr>
                <w:rFonts w:hint="default" w:eastAsiaTheme="minorEastAsia"/>
                <w:sz w:val="24"/>
                <w:szCs w:val="24"/>
                <w:lang w:val="en-US" w:eastAsia="zh-CN"/>
              </w:rPr>
            </w:pPr>
            <w:r>
              <w:rPr>
                <w:rFonts w:hint="eastAsia"/>
                <w:sz w:val="24"/>
                <w:szCs w:val="24"/>
              </w:rPr>
              <w:t>湿度控制范围：10-90%</w:t>
            </w:r>
            <w:r>
              <w:rPr>
                <w:rFonts w:hint="eastAsia"/>
                <w:sz w:val="24"/>
                <w:szCs w:val="24"/>
                <w:lang w:val="en-US" w:eastAsia="zh-CN"/>
              </w:rPr>
              <w:t>RH</w:t>
            </w:r>
          </w:p>
          <w:p w14:paraId="03D967DA">
            <w:pPr>
              <w:rPr>
                <w:rFonts w:hint="eastAsia"/>
                <w:sz w:val="24"/>
                <w:szCs w:val="24"/>
              </w:rPr>
            </w:pPr>
            <w:r>
              <w:rPr>
                <w:rFonts w:hint="eastAsia"/>
                <w:sz w:val="24"/>
                <w:szCs w:val="24"/>
              </w:rPr>
              <w:t>湿度精度：0.1%</w:t>
            </w:r>
            <w:r>
              <w:rPr>
                <w:rFonts w:hint="eastAsia"/>
                <w:sz w:val="24"/>
                <w:szCs w:val="24"/>
                <w:lang w:val="en-US" w:eastAsia="zh-CN"/>
              </w:rPr>
              <w:t>RH</w:t>
            </w:r>
          </w:p>
          <w:p w14:paraId="0E8EB5AB">
            <w:pPr>
              <w:rPr>
                <w:rFonts w:hint="eastAsia"/>
                <w:sz w:val="24"/>
                <w:szCs w:val="24"/>
              </w:rPr>
            </w:pPr>
            <w:r>
              <w:rPr>
                <w:rFonts w:hint="eastAsia"/>
                <w:sz w:val="24"/>
                <w:szCs w:val="24"/>
              </w:rPr>
              <w:t>湿度波动度±1.5%</w:t>
            </w:r>
            <w:r>
              <w:rPr>
                <w:rFonts w:hint="eastAsia"/>
                <w:sz w:val="24"/>
                <w:szCs w:val="24"/>
                <w:lang w:val="en-US" w:eastAsia="zh-CN"/>
              </w:rPr>
              <w:t>RH</w:t>
            </w:r>
          </w:p>
          <w:p w14:paraId="0146FD53">
            <w:pPr>
              <w:rPr>
                <w:rFonts w:hint="eastAsia"/>
                <w:sz w:val="24"/>
                <w:szCs w:val="24"/>
              </w:rPr>
            </w:pPr>
            <w:r>
              <w:rPr>
                <w:rFonts w:hint="eastAsia"/>
                <w:sz w:val="24"/>
                <w:szCs w:val="24"/>
              </w:rPr>
              <w:t>11.温度保护：声光报警</w:t>
            </w:r>
          </w:p>
          <w:p w14:paraId="5D0AD98A">
            <w:pPr>
              <w:rPr>
                <w:rFonts w:hint="eastAsia"/>
                <w:sz w:val="24"/>
                <w:szCs w:val="24"/>
              </w:rPr>
            </w:pPr>
            <w:r>
              <w:rPr>
                <w:rFonts w:hint="eastAsia"/>
                <w:sz w:val="24"/>
                <w:szCs w:val="24"/>
              </w:rPr>
              <w:t>12.加湿、除湿方式：采用水箱直接加湿，蠕动泵控制加湿量。</w:t>
            </w:r>
          </w:p>
          <w:p w14:paraId="7C3AF6B9">
            <w:pPr>
              <w:rPr>
                <w:rFonts w:hint="eastAsia"/>
                <w:sz w:val="24"/>
                <w:szCs w:val="24"/>
              </w:rPr>
            </w:pPr>
            <w:r>
              <w:rPr>
                <w:rFonts w:hint="eastAsia"/>
                <w:sz w:val="24"/>
                <w:szCs w:val="24"/>
              </w:rPr>
              <w:t>13. 控制面板带有数字可选校准，温度：</w:t>
            </w:r>
            <w:r>
              <w:rPr>
                <w:rFonts w:hint="eastAsia"/>
                <w:sz w:val="24"/>
                <w:szCs w:val="24"/>
                <w:lang w:val="en-US" w:eastAsia="zh-CN"/>
              </w:rPr>
              <w:t>≥</w:t>
            </w:r>
            <w:r>
              <w:rPr>
                <w:rFonts w:hint="eastAsia"/>
                <w:sz w:val="24"/>
                <w:szCs w:val="24"/>
              </w:rPr>
              <w:t>三点校正；湿度：</w:t>
            </w:r>
            <w:r>
              <w:rPr>
                <w:rFonts w:hint="eastAsia"/>
                <w:sz w:val="24"/>
                <w:szCs w:val="24"/>
                <w:lang w:val="en-US" w:eastAsia="zh-CN"/>
              </w:rPr>
              <w:t>≥</w:t>
            </w:r>
            <w:r>
              <w:rPr>
                <w:rFonts w:hint="eastAsia"/>
                <w:sz w:val="24"/>
                <w:szCs w:val="24"/>
              </w:rPr>
              <w:t>两点校正</w:t>
            </w:r>
          </w:p>
          <w:p w14:paraId="4308DF4B">
            <w:pPr>
              <w:rPr>
                <w:rFonts w:hint="eastAsia"/>
                <w:sz w:val="24"/>
                <w:szCs w:val="24"/>
              </w:rPr>
            </w:pPr>
            <w:r>
              <w:rPr>
                <w:rFonts w:hint="eastAsia"/>
                <w:sz w:val="24"/>
                <w:szCs w:val="24"/>
              </w:rPr>
              <w:t>14.控制面板上可直接回看箱体一周的数据，箱体内置SD卡，可存储</w:t>
            </w:r>
            <w:r>
              <w:rPr>
                <w:rFonts w:hint="eastAsia"/>
                <w:sz w:val="24"/>
                <w:szCs w:val="24"/>
                <w:lang w:val="en-US" w:eastAsia="zh-CN"/>
              </w:rPr>
              <w:t>≥</w:t>
            </w:r>
            <w:r>
              <w:rPr>
                <w:rFonts w:hint="eastAsia"/>
                <w:sz w:val="24"/>
                <w:szCs w:val="24"/>
              </w:rPr>
              <w:t>10年的数据和工作日志。</w:t>
            </w:r>
          </w:p>
          <w:p w14:paraId="69F01C27">
            <w:pPr>
              <w:rPr>
                <w:rFonts w:hint="eastAsia"/>
                <w:sz w:val="24"/>
                <w:szCs w:val="24"/>
              </w:rPr>
            </w:pPr>
            <w:r>
              <w:rPr>
                <w:rFonts w:hint="eastAsia"/>
                <w:sz w:val="24"/>
                <w:szCs w:val="24"/>
              </w:rPr>
              <w:t>15.控制面板最多可存储</w:t>
            </w:r>
            <w:r>
              <w:rPr>
                <w:rFonts w:hint="eastAsia"/>
                <w:sz w:val="24"/>
                <w:szCs w:val="24"/>
                <w:lang w:val="en-US" w:eastAsia="zh-CN"/>
              </w:rPr>
              <w:t>≥</w:t>
            </w:r>
            <w:r>
              <w:rPr>
                <w:rFonts w:hint="eastAsia"/>
                <w:sz w:val="24"/>
                <w:szCs w:val="24"/>
              </w:rPr>
              <w:t>100组运行程序，程序不限阶段。</w:t>
            </w:r>
          </w:p>
          <w:p w14:paraId="6FC15A51">
            <w:pPr>
              <w:rPr>
                <w:rFonts w:hint="eastAsia"/>
                <w:sz w:val="24"/>
                <w:szCs w:val="24"/>
              </w:rPr>
            </w:pPr>
            <w:r>
              <w:rPr>
                <w:rFonts w:hint="eastAsia"/>
                <w:sz w:val="24"/>
                <w:szCs w:val="24"/>
              </w:rPr>
              <w:t>16.箱体配以太网接口，USB接口，可通过U盘导入和导出程序和数据，并可随时对箱体进行版本升级。</w:t>
            </w:r>
          </w:p>
          <w:p w14:paraId="6EE563F5">
            <w:pPr>
              <w:rPr>
                <w:rFonts w:ascii="宋体" w:hAnsi="宋体" w:eastAsia="宋体" w:cs="宋体"/>
                <w:color w:val="000000"/>
                <w:kern w:val="0"/>
                <w:sz w:val="22"/>
                <w:szCs w:val="22"/>
                <w:lang w:val="en-US" w:eastAsia="zh-CN" w:bidi="ar"/>
              </w:rPr>
            </w:pPr>
            <w:r>
              <w:rPr>
                <w:rFonts w:hint="eastAsia"/>
                <w:sz w:val="24"/>
                <w:szCs w:val="24"/>
              </w:rPr>
              <w:t>配置：主机一台，不锈钢格栅板2块，以太网接口，USB接口，控制软件一套，出厂校准证书一套。</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5A03E7B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6DA04925">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4C9ABF5D">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8DE4A56">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18</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1BB3314E">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离心机</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3069AD6F">
            <w:pPr>
              <w:tabs>
                <w:tab w:val="left" w:pos="2240"/>
              </w:tabs>
              <w:jc w:val="left"/>
              <w:rPr>
                <w:rFonts w:ascii="宋体" w:hAnsi="宋体" w:eastAsia="宋体"/>
                <w:bCs/>
                <w:sz w:val="24"/>
                <w:szCs w:val="24"/>
              </w:rPr>
            </w:pPr>
            <w:r>
              <w:rPr>
                <w:rFonts w:hint="eastAsia" w:ascii="宋体" w:hAnsi="宋体" w:eastAsia="宋体"/>
                <w:bCs/>
                <w:sz w:val="24"/>
                <w:szCs w:val="24"/>
              </w:rPr>
              <w:t>1 最高转速：≥18000rpm</w:t>
            </w:r>
          </w:p>
          <w:p w14:paraId="7CE0DA92">
            <w:pPr>
              <w:tabs>
                <w:tab w:val="left" w:pos="2240"/>
              </w:tabs>
              <w:jc w:val="left"/>
              <w:rPr>
                <w:rFonts w:ascii="宋体" w:hAnsi="宋体" w:eastAsia="宋体"/>
                <w:bCs/>
                <w:sz w:val="24"/>
                <w:szCs w:val="24"/>
              </w:rPr>
            </w:pPr>
            <w:r>
              <w:rPr>
                <w:rFonts w:hint="eastAsia" w:ascii="宋体" w:hAnsi="宋体" w:eastAsia="宋体"/>
                <w:bCs/>
                <w:sz w:val="24"/>
                <w:szCs w:val="24"/>
              </w:rPr>
              <w:t>2最大离心力: ≥30300 x g</w:t>
            </w:r>
          </w:p>
          <w:p w14:paraId="59487C63">
            <w:pPr>
              <w:tabs>
                <w:tab w:val="left" w:pos="2240"/>
              </w:tabs>
              <w:jc w:val="left"/>
              <w:rPr>
                <w:rFonts w:ascii="宋体" w:hAnsi="宋体" w:eastAsia="宋体"/>
                <w:bCs/>
                <w:sz w:val="24"/>
                <w:szCs w:val="24"/>
              </w:rPr>
            </w:pPr>
            <w:r>
              <w:rPr>
                <w:rFonts w:hint="eastAsia" w:ascii="宋体" w:hAnsi="宋体" w:eastAsia="宋体"/>
                <w:bCs/>
                <w:sz w:val="24"/>
                <w:szCs w:val="24"/>
              </w:rPr>
              <w:t>3最大容量: ≥1200ml（4*300ml）</w:t>
            </w:r>
          </w:p>
          <w:p w14:paraId="0CD275CF">
            <w:pPr>
              <w:tabs>
                <w:tab w:val="left" w:pos="2240"/>
              </w:tabs>
              <w:jc w:val="left"/>
              <w:rPr>
                <w:rFonts w:ascii="宋体" w:hAnsi="宋体" w:eastAsia="宋体"/>
                <w:bCs/>
                <w:sz w:val="24"/>
                <w:szCs w:val="24"/>
              </w:rPr>
            </w:pPr>
            <w:r>
              <w:rPr>
                <w:rFonts w:hint="eastAsia" w:ascii="宋体" w:hAnsi="宋体" w:eastAsia="宋体"/>
                <w:bCs/>
                <w:sz w:val="24"/>
                <w:szCs w:val="24"/>
              </w:rPr>
              <w:t>4控温范围：-20℃～40～ ，温度精确度：±2℃</w:t>
            </w:r>
          </w:p>
          <w:p w14:paraId="6219367E">
            <w:pPr>
              <w:tabs>
                <w:tab w:val="left" w:pos="2240"/>
              </w:tabs>
              <w:jc w:val="left"/>
              <w:rPr>
                <w:rFonts w:ascii="宋体" w:hAnsi="宋体" w:eastAsia="宋体"/>
                <w:bCs/>
                <w:sz w:val="24"/>
                <w:szCs w:val="24"/>
              </w:rPr>
            </w:pPr>
            <w:r>
              <w:rPr>
                <w:rFonts w:hint="eastAsia" w:ascii="宋体" w:hAnsi="宋体" w:eastAsia="宋体"/>
                <w:bCs/>
                <w:sz w:val="24"/>
                <w:szCs w:val="24"/>
              </w:rPr>
              <w:t>5转速范围：300～18,000rpm（100rpm增量）</w:t>
            </w:r>
          </w:p>
          <w:p w14:paraId="38943893">
            <w:pPr>
              <w:tabs>
                <w:tab w:val="left" w:pos="2240"/>
              </w:tabs>
              <w:jc w:val="left"/>
              <w:rPr>
                <w:rFonts w:ascii="宋体" w:hAnsi="宋体" w:eastAsia="宋体"/>
                <w:bCs/>
                <w:sz w:val="24"/>
                <w:szCs w:val="24"/>
              </w:rPr>
            </w:pPr>
            <w:r>
              <w:rPr>
                <w:rFonts w:hint="eastAsia" w:ascii="宋体" w:hAnsi="宋体" w:eastAsia="宋体"/>
                <w:bCs/>
                <w:sz w:val="24"/>
                <w:szCs w:val="24"/>
              </w:rPr>
              <w:t>6转速精度：±20 rpm</w:t>
            </w:r>
          </w:p>
          <w:p w14:paraId="6F795285">
            <w:pPr>
              <w:tabs>
                <w:tab w:val="left" w:pos="2240"/>
              </w:tabs>
              <w:jc w:val="left"/>
              <w:rPr>
                <w:rFonts w:ascii="宋体" w:hAnsi="宋体" w:eastAsia="宋体"/>
                <w:bCs/>
                <w:sz w:val="24"/>
                <w:szCs w:val="24"/>
              </w:rPr>
            </w:pPr>
            <w:r>
              <w:rPr>
                <w:rFonts w:hint="eastAsia" w:ascii="宋体" w:hAnsi="宋体" w:eastAsia="宋体"/>
                <w:bCs/>
                <w:sz w:val="24"/>
                <w:szCs w:val="24"/>
              </w:rPr>
              <w:t>7速度/RCF转换：最小转速设定值为≤300rpm，步长为≤100rpm；最小相对离心加速度为 ≤100×g，步长为≤50×g</w:t>
            </w:r>
          </w:p>
          <w:p w14:paraId="632E6EF1">
            <w:pPr>
              <w:tabs>
                <w:tab w:val="left" w:pos="2240"/>
              </w:tabs>
              <w:jc w:val="left"/>
              <w:rPr>
                <w:rFonts w:ascii="宋体" w:hAnsi="宋体" w:eastAsia="宋体"/>
                <w:bCs/>
                <w:sz w:val="24"/>
                <w:szCs w:val="24"/>
              </w:rPr>
            </w:pPr>
            <w:r>
              <w:rPr>
                <w:rFonts w:hint="eastAsia" w:ascii="宋体" w:hAnsi="宋体" w:eastAsia="宋体"/>
                <w:bCs/>
                <w:sz w:val="24"/>
                <w:szCs w:val="24"/>
              </w:rPr>
              <w:t>8定时功能：1min-99h59min+Hold功能</w:t>
            </w:r>
          </w:p>
          <w:p w14:paraId="09B44CB1">
            <w:pPr>
              <w:tabs>
                <w:tab w:val="left" w:pos="2240"/>
              </w:tabs>
              <w:jc w:val="left"/>
              <w:rPr>
                <w:rFonts w:ascii="宋体" w:hAnsi="宋体" w:eastAsia="宋体"/>
                <w:bCs/>
                <w:sz w:val="24"/>
                <w:szCs w:val="24"/>
              </w:rPr>
            </w:pPr>
            <w:r>
              <w:rPr>
                <w:rFonts w:hint="eastAsia" w:ascii="宋体" w:hAnsi="宋体" w:eastAsia="宋体"/>
                <w:bCs/>
                <w:sz w:val="24"/>
                <w:szCs w:val="24"/>
              </w:rPr>
              <w:t>9具有转头快速自锁功能</w:t>
            </w:r>
          </w:p>
          <w:p w14:paraId="0017FD7D">
            <w:pPr>
              <w:tabs>
                <w:tab w:val="left" w:pos="2240"/>
              </w:tabs>
              <w:jc w:val="left"/>
              <w:rPr>
                <w:rFonts w:ascii="宋体" w:hAnsi="宋体" w:eastAsia="宋体"/>
                <w:bCs/>
                <w:sz w:val="24"/>
                <w:szCs w:val="24"/>
              </w:rPr>
            </w:pPr>
            <w:r>
              <w:rPr>
                <w:rFonts w:hint="eastAsia" w:ascii="宋体" w:hAnsi="宋体" w:eastAsia="宋体"/>
                <w:bCs/>
                <w:sz w:val="24"/>
                <w:szCs w:val="24"/>
              </w:rPr>
              <w:t>10显示屏：背光式液晶显示屏，通过曲线图实时监测离心状态</w:t>
            </w:r>
          </w:p>
          <w:p w14:paraId="06CAB0EF">
            <w:pPr>
              <w:tabs>
                <w:tab w:val="left" w:pos="2240"/>
              </w:tabs>
              <w:jc w:val="left"/>
              <w:rPr>
                <w:rFonts w:ascii="宋体" w:hAnsi="宋体" w:eastAsia="宋体"/>
                <w:bCs/>
                <w:sz w:val="24"/>
                <w:szCs w:val="24"/>
              </w:rPr>
            </w:pPr>
            <w:r>
              <w:rPr>
                <w:rFonts w:hint="eastAsia" w:ascii="宋体" w:hAnsi="宋体" w:eastAsia="宋体"/>
                <w:bCs/>
                <w:sz w:val="24"/>
                <w:szCs w:val="24"/>
              </w:rPr>
              <w:t>11运行噪音：≤58dB(A)</w:t>
            </w:r>
          </w:p>
          <w:p w14:paraId="20656E64">
            <w:pPr>
              <w:tabs>
                <w:tab w:val="left" w:pos="2240"/>
              </w:tabs>
              <w:jc w:val="left"/>
              <w:rPr>
                <w:rFonts w:ascii="宋体" w:hAnsi="宋体" w:eastAsia="宋体"/>
                <w:bCs/>
                <w:sz w:val="24"/>
                <w:szCs w:val="24"/>
              </w:rPr>
            </w:pPr>
            <w:r>
              <w:rPr>
                <w:rFonts w:hint="eastAsia" w:ascii="宋体" w:hAnsi="宋体" w:eastAsia="宋体"/>
                <w:bCs/>
                <w:sz w:val="24"/>
                <w:szCs w:val="24"/>
              </w:rPr>
              <w:t>12存储程序：≥10组</w:t>
            </w:r>
          </w:p>
          <w:p w14:paraId="6110D430">
            <w:pPr>
              <w:tabs>
                <w:tab w:val="left" w:pos="2240"/>
              </w:tabs>
              <w:jc w:val="left"/>
              <w:rPr>
                <w:rFonts w:ascii="宋体" w:hAnsi="宋体" w:eastAsia="宋体"/>
                <w:bCs/>
                <w:sz w:val="24"/>
                <w:szCs w:val="24"/>
              </w:rPr>
            </w:pPr>
            <w:r>
              <w:rPr>
                <w:rFonts w:hint="eastAsia" w:ascii="宋体" w:hAnsi="宋体" w:eastAsia="宋体"/>
                <w:bCs/>
                <w:sz w:val="24"/>
                <w:szCs w:val="24"/>
              </w:rPr>
              <w:t>13加速和减速，≥9级加速，≥10级减速</w:t>
            </w:r>
          </w:p>
          <w:p w14:paraId="44B63598">
            <w:pPr>
              <w:tabs>
                <w:tab w:val="left" w:pos="2240"/>
              </w:tabs>
              <w:jc w:val="left"/>
              <w:rPr>
                <w:rFonts w:ascii="宋体" w:hAnsi="宋体" w:eastAsia="宋体"/>
                <w:bCs/>
                <w:sz w:val="24"/>
                <w:szCs w:val="24"/>
              </w:rPr>
            </w:pPr>
            <w:r>
              <w:rPr>
                <w:rFonts w:hint="eastAsia" w:ascii="宋体" w:hAnsi="宋体" w:eastAsia="宋体"/>
                <w:bCs/>
                <w:sz w:val="24"/>
                <w:szCs w:val="24"/>
              </w:rPr>
              <w:t>14 具有温度自动补偿功能</w:t>
            </w:r>
          </w:p>
          <w:p w14:paraId="7E335C0D">
            <w:pPr>
              <w:tabs>
                <w:tab w:val="left" w:pos="2240"/>
              </w:tabs>
              <w:jc w:val="left"/>
              <w:rPr>
                <w:rFonts w:ascii="宋体" w:hAnsi="宋体" w:eastAsia="宋体"/>
                <w:bCs/>
                <w:sz w:val="24"/>
                <w:szCs w:val="24"/>
              </w:rPr>
            </w:pPr>
            <w:r>
              <w:rPr>
                <w:rFonts w:hint="eastAsia" w:ascii="宋体" w:hAnsi="宋体" w:eastAsia="宋体"/>
                <w:bCs/>
                <w:sz w:val="24"/>
                <w:szCs w:val="24"/>
              </w:rPr>
              <w:t>15转头自动识别功能，每个转头拥有独立的ID</w:t>
            </w:r>
          </w:p>
          <w:p w14:paraId="38AC5697">
            <w:pPr>
              <w:tabs>
                <w:tab w:val="left" w:pos="2240"/>
              </w:tabs>
              <w:jc w:val="left"/>
              <w:rPr>
                <w:rFonts w:ascii="宋体" w:hAnsi="宋体" w:eastAsia="宋体"/>
                <w:bCs/>
                <w:sz w:val="24"/>
                <w:szCs w:val="24"/>
              </w:rPr>
            </w:pPr>
            <w:r>
              <w:rPr>
                <w:rFonts w:hint="eastAsia" w:ascii="宋体" w:hAnsi="宋体" w:eastAsia="宋体"/>
                <w:bCs/>
                <w:sz w:val="24"/>
                <w:szCs w:val="24"/>
              </w:rPr>
              <w:t>16具有非接触不平衡保护：如果运转过程中被震动或出现异常颤动，离心机会快速停止运行</w:t>
            </w:r>
          </w:p>
          <w:p w14:paraId="4B2840F6">
            <w:pPr>
              <w:tabs>
                <w:tab w:val="left" w:pos="2240"/>
              </w:tabs>
              <w:jc w:val="left"/>
              <w:rPr>
                <w:rFonts w:ascii="宋体" w:hAnsi="宋体" w:eastAsia="宋体"/>
                <w:bCs/>
                <w:sz w:val="24"/>
                <w:szCs w:val="24"/>
              </w:rPr>
            </w:pPr>
            <w:r>
              <w:rPr>
                <w:rFonts w:hint="eastAsia" w:ascii="宋体" w:hAnsi="宋体" w:eastAsia="宋体"/>
                <w:bCs/>
                <w:sz w:val="24"/>
                <w:szCs w:val="24"/>
              </w:rPr>
              <w:t xml:space="preserve">17免维护无碳刷变频电机 </w:t>
            </w:r>
          </w:p>
          <w:p w14:paraId="79033A52">
            <w:pPr>
              <w:tabs>
                <w:tab w:val="left" w:pos="2240"/>
              </w:tabs>
              <w:jc w:val="left"/>
              <w:rPr>
                <w:rFonts w:ascii="宋体" w:hAnsi="宋体" w:eastAsia="宋体"/>
                <w:bCs/>
                <w:sz w:val="24"/>
                <w:szCs w:val="24"/>
              </w:rPr>
            </w:pPr>
            <w:r>
              <w:rPr>
                <w:rFonts w:hint="eastAsia" w:ascii="宋体" w:hAnsi="宋体" w:eastAsia="宋体"/>
                <w:bCs/>
                <w:sz w:val="24"/>
                <w:szCs w:val="24"/>
              </w:rPr>
              <w:t>18具有瞬时离心功能</w:t>
            </w:r>
          </w:p>
          <w:p w14:paraId="09AF9AD4">
            <w:pPr>
              <w:tabs>
                <w:tab w:val="left" w:pos="2240"/>
              </w:tabs>
              <w:jc w:val="left"/>
              <w:rPr>
                <w:rFonts w:ascii="宋体" w:hAnsi="宋体" w:eastAsia="宋体"/>
                <w:bCs/>
                <w:sz w:val="24"/>
                <w:szCs w:val="24"/>
              </w:rPr>
            </w:pPr>
            <w:r>
              <w:rPr>
                <w:rFonts w:hint="eastAsia" w:ascii="宋体" w:hAnsi="宋体" w:eastAsia="宋体"/>
                <w:bCs/>
                <w:sz w:val="24"/>
                <w:szCs w:val="24"/>
              </w:rPr>
              <w:t>19具有预冷功能</w:t>
            </w:r>
          </w:p>
          <w:p w14:paraId="656C4E6C">
            <w:pPr>
              <w:tabs>
                <w:tab w:val="left" w:pos="2240"/>
              </w:tabs>
              <w:jc w:val="left"/>
              <w:rPr>
                <w:rFonts w:ascii="宋体" w:hAnsi="宋体" w:eastAsia="宋体"/>
                <w:bCs/>
                <w:sz w:val="24"/>
                <w:szCs w:val="24"/>
              </w:rPr>
            </w:pPr>
            <w:r>
              <w:rPr>
                <w:rFonts w:hint="eastAsia" w:ascii="宋体" w:hAnsi="宋体" w:eastAsia="宋体"/>
                <w:bCs/>
                <w:sz w:val="24"/>
                <w:szCs w:val="24"/>
              </w:rPr>
              <w:t>20安全装置：离心机盖双重电子锁装置，超速检测和电机过热检测</w:t>
            </w:r>
          </w:p>
          <w:p w14:paraId="7659D1CF">
            <w:pPr>
              <w:tabs>
                <w:tab w:val="left" w:pos="2240"/>
              </w:tabs>
              <w:jc w:val="left"/>
              <w:rPr>
                <w:rFonts w:ascii="宋体" w:hAnsi="宋体" w:eastAsia="宋体"/>
                <w:bCs/>
                <w:sz w:val="24"/>
                <w:szCs w:val="24"/>
              </w:rPr>
            </w:pPr>
            <w:r>
              <w:rPr>
                <w:rFonts w:hint="eastAsia" w:ascii="宋体" w:hAnsi="宋体" w:eastAsia="宋体"/>
                <w:bCs/>
                <w:sz w:val="24"/>
                <w:szCs w:val="24"/>
              </w:rPr>
              <w:t>基本配置：</w:t>
            </w:r>
          </w:p>
          <w:p w14:paraId="16127017">
            <w:pPr>
              <w:tabs>
                <w:tab w:val="left" w:pos="2240"/>
              </w:tabs>
              <w:jc w:val="left"/>
              <w:rPr>
                <w:rFonts w:ascii="宋体" w:hAnsi="宋体" w:eastAsia="宋体"/>
                <w:bCs/>
                <w:sz w:val="24"/>
                <w:szCs w:val="24"/>
              </w:rPr>
            </w:pPr>
            <w:r>
              <w:rPr>
                <w:rFonts w:hint="eastAsia" w:ascii="宋体" w:hAnsi="宋体" w:eastAsia="宋体"/>
                <w:bCs/>
                <w:sz w:val="24"/>
                <w:szCs w:val="24"/>
              </w:rPr>
              <w:t>1主机一台，包含操作说明书，维修工具，保险丝，质保卡。</w:t>
            </w:r>
          </w:p>
          <w:p w14:paraId="4FB0D9B4">
            <w:pPr>
              <w:tabs>
                <w:tab w:val="left" w:pos="2240"/>
              </w:tabs>
              <w:jc w:val="left"/>
              <w:rPr>
                <w:rFonts w:ascii="宋体" w:hAnsi="宋体" w:eastAsia="宋体"/>
                <w:bCs/>
                <w:sz w:val="24"/>
                <w:szCs w:val="24"/>
              </w:rPr>
            </w:pPr>
            <w:r>
              <w:rPr>
                <w:rFonts w:hint="eastAsia" w:ascii="宋体" w:hAnsi="宋体" w:eastAsia="宋体"/>
                <w:bCs/>
                <w:sz w:val="24"/>
                <w:szCs w:val="24"/>
              </w:rPr>
              <w:t>2 酶标板转子一个：容量6×96孔板，转速4800rpm，离心力3120×g。</w:t>
            </w:r>
          </w:p>
          <w:p w14:paraId="7D346C34">
            <w:pPr>
              <w:tabs>
                <w:tab w:val="left" w:pos="2240"/>
              </w:tabs>
              <w:jc w:val="left"/>
              <w:rPr>
                <w:rFonts w:ascii="宋体" w:hAnsi="宋体" w:eastAsia="宋体"/>
                <w:bCs/>
                <w:sz w:val="24"/>
                <w:szCs w:val="24"/>
              </w:rPr>
            </w:pPr>
            <w:r>
              <w:rPr>
                <w:rFonts w:hint="eastAsia" w:ascii="宋体" w:hAnsi="宋体" w:eastAsia="宋体"/>
                <w:bCs/>
                <w:sz w:val="24"/>
                <w:szCs w:val="24"/>
              </w:rPr>
              <w:t xml:space="preserve">  水平转头一个：容量50ml*4+ 15ml*6,转速4800rpm, 离心力4170×g。</w:t>
            </w:r>
          </w:p>
          <w:p w14:paraId="78B3347C">
            <w:pPr>
              <w:tabs>
                <w:tab w:val="left" w:pos="2240"/>
              </w:tabs>
              <w:jc w:val="left"/>
              <w:rPr>
                <w:rFonts w:ascii="宋体" w:hAnsi="宋体" w:eastAsia="宋体"/>
                <w:bCs/>
                <w:sz w:val="24"/>
                <w:szCs w:val="24"/>
              </w:rPr>
            </w:pPr>
            <w:r>
              <w:rPr>
                <w:rFonts w:hint="eastAsia" w:ascii="宋体" w:hAnsi="宋体" w:eastAsia="宋体"/>
                <w:bCs/>
                <w:sz w:val="24"/>
                <w:szCs w:val="24"/>
              </w:rPr>
              <w:t>角转子5套：容量6×50mlTC，转速15000rpm，离心力25500×g，及6×15mlTC适配器。</w:t>
            </w:r>
          </w:p>
          <w:p w14:paraId="5BD9021F">
            <w:pPr>
              <w:tabs>
                <w:tab w:val="left" w:pos="2240"/>
              </w:tabs>
              <w:jc w:val="left"/>
              <w:rPr>
                <w:rFonts w:ascii="宋体" w:hAnsi="宋体" w:eastAsia="宋体" w:cs="宋体"/>
                <w:color w:val="000000"/>
                <w:kern w:val="0"/>
                <w:sz w:val="22"/>
                <w:szCs w:val="22"/>
                <w:lang w:val="en-US" w:eastAsia="zh-CN" w:bidi="ar"/>
              </w:rPr>
            </w:pPr>
            <w:r>
              <w:rPr>
                <w:rFonts w:hint="eastAsia" w:ascii="宋体" w:hAnsi="宋体" w:eastAsia="宋体"/>
                <w:bCs/>
                <w:sz w:val="24"/>
                <w:szCs w:val="24"/>
              </w:rPr>
              <w:t>角转子5套：容量24*2ml/1.5ml,转速14000rpm,离心力18866×g。</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4DE915DC">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490DE197">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2CFB9A3B">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719F1C25">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19</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42486A19">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毛细管电泳仪</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497AB144">
            <w:pPr>
              <w:spacing w:line="360" w:lineRule="auto"/>
              <w:rPr>
                <w:rFonts w:hint="eastAsia"/>
                <w:sz w:val="24"/>
                <w:szCs w:val="24"/>
              </w:rPr>
            </w:pPr>
            <w:r>
              <w:rPr>
                <w:rFonts w:hint="eastAsia"/>
                <w:sz w:val="24"/>
                <w:szCs w:val="24"/>
              </w:rPr>
              <w:t xml:space="preserve">1.自动进样器:50位样品瓶盘、可适配96 孔板 </w:t>
            </w:r>
          </w:p>
          <w:p w14:paraId="61B0A4DB">
            <w:pPr>
              <w:spacing w:line="360" w:lineRule="auto"/>
              <w:rPr>
                <w:rFonts w:hint="eastAsia"/>
                <w:sz w:val="24"/>
                <w:szCs w:val="24"/>
              </w:rPr>
            </w:pPr>
            <w:r>
              <w:rPr>
                <w:rFonts w:hint="eastAsia"/>
                <w:sz w:val="24"/>
                <w:szCs w:val="24"/>
              </w:rPr>
              <w:t>2.电压范围:30kV</w:t>
            </w:r>
            <w:r>
              <w:rPr>
                <w:rFonts w:hint="eastAsia"/>
                <w:sz w:val="24"/>
                <w:szCs w:val="24"/>
                <w:lang w:eastAsia="zh-CN"/>
              </w:rPr>
              <w:t>，</w:t>
            </w:r>
            <w:r>
              <w:rPr>
                <w:rFonts w:hint="eastAsia"/>
                <w:sz w:val="24"/>
                <w:szCs w:val="24"/>
              </w:rPr>
              <w:t xml:space="preserve">可设定 </w:t>
            </w:r>
          </w:p>
          <w:p w14:paraId="6C9CA731">
            <w:pPr>
              <w:spacing w:line="360" w:lineRule="auto"/>
              <w:rPr>
                <w:rFonts w:hint="eastAsia"/>
                <w:sz w:val="24"/>
                <w:szCs w:val="24"/>
              </w:rPr>
            </w:pPr>
            <w:r>
              <w:rPr>
                <w:rFonts w:hint="eastAsia"/>
                <w:sz w:val="24"/>
                <w:szCs w:val="24"/>
              </w:rPr>
              <w:t>3.电流范围:±300μA</w:t>
            </w:r>
            <w:r>
              <w:rPr>
                <w:rFonts w:hint="eastAsia"/>
                <w:sz w:val="24"/>
                <w:szCs w:val="24"/>
                <w:lang w:eastAsia="zh-CN"/>
              </w:rPr>
              <w:t>，</w:t>
            </w:r>
            <w:r>
              <w:rPr>
                <w:rFonts w:hint="eastAsia"/>
                <w:sz w:val="24"/>
                <w:szCs w:val="24"/>
              </w:rPr>
              <w:t xml:space="preserve">可设定 </w:t>
            </w:r>
          </w:p>
          <w:p w14:paraId="1A3C6D1F">
            <w:pPr>
              <w:spacing w:line="360" w:lineRule="auto"/>
              <w:rPr>
                <w:rFonts w:hint="eastAsia"/>
                <w:sz w:val="24"/>
                <w:szCs w:val="24"/>
              </w:rPr>
            </w:pPr>
            <w:r>
              <w:rPr>
                <w:rFonts w:hint="eastAsia"/>
                <w:sz w:val="24"/>
                <w:szCs w:val="24"/>
              </w:rPr>
              <w:t>4.功率范围:±6W</w:t>
            </w:r>
            <w:r>
              <w:rPr>
                <w:rFonts w:hint="eastAsia"/>
                <w:sz w:val="24"/>
                <w:szCs w:val="24"/>
                <w:lang w:eastAsia="zh-CN"/>
              </w:rPr>
              <w:t>，</w:t>
            </w:r>
            <w:r>
              <w:rPr>
                <w:rFonts w:hint="eastAsia"/>
                <w:sz w:val="24"/>
                <w:szCs w:val="24"/>
              </w:rPr>
              <w:t xml:space="preserve">可设定 </w:t>
            </w:r>
          </w:p>
          <w:p w14:paraId="052C36A5">
            <w:pPr>
              <w:spacing w:line="360" w:lineRule="auto"/>
              <w:rPr>
                <w:rFonts w:hint="eastAsia"/>
                <w:sz w:val="24"/>
                <w:szCs w:val="24"/>
              </w:rPr>
            </w:pPr>
            <w:r>
              <w:rPr>
                <w:rFonts w:hint="eastAsia"/>
                <w:sz w:val="24"/>
                <w:szCs w:val="24"/>
              </w:rPr>
              <w:t xml:space="preserve">5.样品托盘和分离缓冲液托盘可分别控温 </w:t>
            </w:r>
          </w:p>
          <w:p w14:paraId="3A0BCB52">
            <w:pPr>
              <w:spacing w:line="360" w:lineRule="auto"/>
              <w:rPr>
                <w:rFonts w:hint="eastAsia"/>
                <w:sz w:val="24"/>
                <w:szCs w:val="24"/>
              </w:rPr>
            </w:pPr>
            <w:r>
              <w:rPr>
                <w:rFonts w:hint="eastAsia"/>
                <w:sz w:val="24"/>
                <w:szCs w:val="24"/>
              </w:rPr>
              <w:t xml:space="preserve">6.样品托盘温度设定范围:4–55℃ </w:t>
            </w:r>
          </w:p>
          <w:p w14:paraId="0D10F1C9">
            <w:pPr>
              <w:spacing w:line="360" w:lineRule="auto"/>
              <w:rPr>
                <w:rFonts w:hint="eastAsia"/>
                <w:sz w:val="24"/>
                <w:szCs w:val="24"/>
              </w:rPr>
            </w:pPr>
            <w:r>
              <w:rPr>
                <w:rFonts w:hint="eastAsia"/>
                <w:sz w:val="24"/>
                <w:szCs w:val="24"/>
              </w:rPr>
              <w:t>7.分离缓冲液托盘温度设定范围:17–40℃</w:t>
            </w:r>
          </w:p>
          <w:p w14:paraId="526CBA8C">
            <w:pPr>
              <w:spacing w:line="360" w:lineRule="auto"/>
              <w:rPr>
                <w:rFonts w:hint="eastAsia"/>
                <w:sz w:val="24"/>
                <w:szCs w:val="24"/>
              </w:rPr>
            </w:pPr>
            <w:r>
              <w:rPr>
                <w:rFonts w:hint="eastAsia"/>
                <w:sz w:val="24"/>
                <w:szCs w:val="24"/>
              </w:rPr>
              <w:t>8.能实现毛细管区带电泳与质谱联用、以及毛细管等电聚焦电泳与质谱联用两种联用模式</w:t>
            </w:r>
          </w:p>
          <w:p w14:paraId="006575C4">
            <w:pPr>
              <w:spacing w:line="360" w:lineRule="auto"/>
              <w:rPr>
                <w:rFonts w:hint="eastAsia"/>
                <w:sz w:val="24"/>
                <w:szCs w:val="24"/>
              </w:rPr>
            </w:pPr>
            <w:r>
              <w:rPr>
                <w:rFonts w:hint="eastAsia"/>
                <w:sz w:val="24"/>
                <w:szCs w:val="24"/>
              </w:rPr>
              <w:t>9.</w:t>
            </w:r>
            <w:r>
              <w:rPr>
                <w:rFonts w:hint="eastAsia"/>
                <w:sz w:val="24"/>
                <w:szCs w:val="24"/>
                <w:lang w:val="en-US" w:eastAsia="zh-CN"/>
              </w:rPr>
              <w:t>可与</w:t>
            </w:r>
            <w:r>
              <w:rPr>
                <w:rFonts w:hint="eastAsia"/>
                <w:sz w:val="24"/>
                <w:szCs w:val="24"/>
              </w:rPr>
              <w:t>质谱联用</w:t>
            </w:r>
          </w:p>
          <w:p w14:paraId="3F8E1832">
            <w:pPr>
              <w:spacing w:line="360" w:lineRule="auto"/>
              <w:rPr>
                <w:rFonts w:hint="eastAsia"/>
                <w:sz w:val="24"/>
                <w:szCs w:val="24"/>
              </w:rPr>
            </w:pPr>
            <w:r>
              <w:rPr>
                <w:rFonts w:hint="eastAsia"/>
                <w:sz w:val="24"/>
                <w:szCs w:val="24"/>
              </w:rPr>
              <w:t>10.进样方式:兼容手动操作和自动操作，手动操作包括电压和气压控制</w:t>
            </w:r>
          </w:p>
          <w:p w14:paraId="2B29B961">
            <w:pPr>
              <w:spacing w:line="360" w:lineRule="auto"/>
              <w:rPr>
                <w:rFonts w:hint="eastAsia"/>
                <w:sz w:val="24"/>
                <w:szCs w:val="24"/>
              </w:rPr>
            </w:pPr>
            <w:r>
              <w:rPr>
                <w:rFonts w:hint="eastAsia"/>
                <w:sz w:val="24"/>
                <w:szCs w:val="24"/>
              </w:rPr>
              <w:t>11.鞘流液驱动:MS离子源采用电渗流驱动鞘流液</w:t>
            </w:r>
          </w:p>
          <w:p w14:paraId="0993B289">
            <w:pPr>
              <w:spacing w:line="360" w:lineRule="auto"/>
              <w:rPr>
                <w:rFonts w:hint="eastAsia"/>
                <w:sz w:val="24"/>
                <w:szCs w:val="24"/>
              </w:rPr>
            </w:pPr>
            <w:r>
              <w:rPr>
                <w:rFonts w:hint="eastAsia"/>
                <w:sz w:val="24"/>
                <w:szCs w:val="24"/>
              </w:rPr>
              <w:t>12.鞘液流速:20-100nL/min</w:t>
            </w:r>
          </w:p>
          <w:p w14:paraId="54B0DDA5">
            <w:pPr>
              <w:spacing w:line="360" w:lineRule="auto"/>
              <w:rPr>
                <w:rFonts w:hint="eastAsia"/>
                <w:sz w:val="24"/>
                <w:szCs w:val="24"/>
              </w:rPr>
            </w:pPr>
            <w:r>
              <w:rPr>
                <w:rFonts w:hint="eastAsia"/>
                <w:sz w:val="24"/>
                <w:szCs w:val="24"/>
              </w:rPr>
              <w:t>13.毛细管电泳可使用分离毛细管最小长度:</w:t>
            </w:r>
            <w:r>
              <w:rPr>
                <w:rFonts w:hint="eastAsia"/>
                <w:sz w:val="24"/>
                <w:szCs w:val="24"/>
                <w:lang w:val="en-US" w:eastAsia="zh-CN"/>
              </w:rPr>
              <w:t>≤</w:t>
            </w:r>
            <w:r>
              <w:rPr>
                <w:rFonts w:hint="eastAsia"/>
                <w:sz w:val="24"/>
                <w:szCs w:val="24"/>
              </w:rPr>
              <w:t>50cm</w:t>
            </w:r>
          </w:p>
          <w:p w14:paraId="3E4AF3FC">
            <w:pPr>
              <w:spacing w:line="360" w:lineRule="auto"/>
              <w:rPr>
                <w:rFonts w:hint="eastAsia"/>
                <w:sz w:val="24"/>
                <w:szCs w:val="24"/>
              </w:rPr>
            </w:pPr>
            <w:r>
              <w:rPr>
                <w:rFonts w:hint="eastAsia"/>
                <w:sz w:val="24"/>
                <w:szCs w:val="24"/>
              </w:rPr>
              <w:t>14.分离毛细管使用安装方式:分离毛细管直接安装与使用</w:t>
            </w:r>
          </w:p>
          <w:p w14:paraId="5DDA241B">
            <w:pPr>
              <w:spacing w:line="360" w:lineRule="auto"/>
              <w:rPr>
                <w:rFonts w:hint="eastAsia"/>
                <w:sz w:val="24"/>
                <w:szCs w:val="24"/>
              </w:rPr>
            </w:pPr>
            <w:r>
              <w:rPr>
                <w:rFonts w:hint="eastAsia"/>
                <w:sz w:val="24"/>
                <w:szCs w:val="24"/>
              </w:rPr>
              <w:t>15.毛细管电泳可达到最大分离场强：</w:t>
            </w:r>
            <w:r>
              <w:rPr>
                <w:rFonts w:hint="eastAsia"/>
                <w:sz w:val="24"/>
                <w:szCs w:val="24"/>
                <w:lang w:val="en-US" w:eastAsia="zh-CN"/>
              </w:rPr>
              <w:t>≥</w:t>
            </w:r>
            <w:r>
              <w:rPr>
                <w:rFonts w:hint="eastAsia"/>
                <w:sz w:val="24"/>
                <w:szCs w:val="24"/>
              </w:rPr>
              <w:t>600V/cm</w:t>
            </w:r>
          </w:p>
          <w:p w14:paraId="01CD64E3">
            <w:pPr>
              <w:spacing w:line="360" w:lineRule="auto"/>
              <w:rPr>
                <w:rFonts w:hint="eastAsia"/>
                <w:sz w:val="24"/>
                <w:szCs w:val="24"/>
              </w:rPr>
            </w:pPr>
            <w:r>
              <w:rPr>
                <w:rFonts w:hint="eastAsia"/>
                <w:sz w:val="24"/>
                <w:szCs w:val="24"/>
              </w:rPr>
              <w:t>16.毛细管电泳仪与质谱联用时电流范围：0.1-50μA</w:t>
            </w:r>
          </w:p>
          <w:p w14:paraId="0FE5F5CF">
            <w:pPr>
              <w:spacing w:line="360" w:lineRule="auto"/>
              <w:rPr>
                <w:rFonts w:hint="eastAsia"/>
                <w:sz w:val="24"/>
                <w:szCs w:val="24"/>
              </w:rPr>
            </w:pPr>
            <w:r>
              <w:rPr>
                <w:rFonts w:hint="eastAsia"/>
                <w:sz w:val="24"/>
                <w:szCs w:val="24"/>
              </w:rPr>
              <w:t>17.适用毛细管电泳分离电压范围：-30 kV</w:t>
            </w:r>
            <w:r>
              <w:rPr>
                <w:rFonts w:hint="eastAsia"/>
                <w:sz w:val="24"/>
                <w:szCs w:val="24"/>
                <w:lang w:val="en-US" w:eastAsia="zh-CN"/>
              </w:rPr>
              <w:t>～</w:t>
            </w:r>
            <w:r>
              <w:rPr>
                <w:rFonts w:hint="eastAsia"/>
                <w:sz w:val="24"/>
                <w:szCs w:val="24"/>
              </w:rPr>
              <w:t xml:space="preserve"> +30 kV</w:t>
            </w:r>
          </w:p>
          <w:p w14:paraId="09E6F0CD">
            <w:pPr>
              <w:spacing w:line="360" w:lineRule="auto"/>
              <w:rPr>
                <w:rFonts w:hint="eastAsia"/>
                <w:sz w:val="24"/>
                <w:szCs w:val="24"/>
              </w:rPr>
            </w:pPr>
            <w:r>
              <w:rPr>
                <w:rFonts w:hint="eastAsia"/>
                <w:sz w:val="24"/>
                <w:szCs w:val="24"/>
              </w:rPr>
              <w:t>18.配台式数显高压电源#19</w:t>
            </w:r>
            <w:r>
              <w:rPr>
                <w:rFonts w:hint="eastAsia"/>
                <w:sz w:val="24"/>
                <w:szCs w:val="24"/>
                <w:lang w:val="en-US" w:eastAsia="zh-CN"/>
              </w:rPr>
              <w:t>可</w:t>
            </w:r>
            <w:r>
              <w:rPr>
                <w:rFonts w:hint="eastAsia"/>
                <w:sz w:val="24"/>
                <w:szCs w:val="24"/>
              </w:rPr>
              <w:t>实时观测毛细管出口端状态</w:t>
            </w:r>
          </w:p>
          <w:p w14:paraId="1E34C333">
            <w:pPr>
              <w:spacing w:line="360" w:lineRule="auto"/>
              <w:rPr>
                <w:rFonts w:hint="eastAsia"/>
                <w:sz w:val="24"/>
                <w:szCs w:val="24"/>
              </w:rPr>
            </w:pPr>
            <w:r>
              <w:rPr>
                <w:rFonts w:hint="eastAsia"/>
                <w:sz w:val="24"/>
                <w:szCs w:val="24"/>
              </w:rPr>
              <w:t>20.外置台式数显高压电源电压输出范围：</w:t>
            </w:r>
            <w:r>
              <w:rPr>
                <w:rFonts w:hint="eastAsia"/>
                <w:sz w:val="24"/>
                <w:szCs w:val="24"/>
                <w:lang w:val="en-US" w:eastAsia="zh-CN"/>
              </w:rPr>
              <w:t>±</w:t>
            </w:r>
            <w:r>
              <w:rPr>
                <w:rFonts w:hint="eastAsia"/>
                <w:sz w:val="24"/>
                <w:szCs w:val="24"/>
              </w:rPr>
              <w:t>3.2 kV#21.等电点分析范围：pH3-10</w:t>
            </w:r>
          </w:p>
          <w:p w14:paraId="496E70B1">
            <w:pPr>
              <w:spacing w:line="360" w:lineRule="auto"/>
              <w:rPr>
                <w:rFonts w:hint="eastAsia"/>
                <w:sz w:val="24"/>
                <w:szCs w:val="24"/>
              </w:rPr>
            </w:pPr>
            <w:r>
              <w:rPr>
                <w:rFonts w:hint="eastAsia"/>
                <w:sz w:val="24"/>
                <w:szCs w:val="24"/>
              </w:rPr>
              <w:t>22.分子量分析范围：50 Da-300kDa</w:t>
            </w:r>
          </w:p>
          <w:p w14:paraId="0C315C65">
            <w:pPr>
              <w:spacing w:line="360" w:lineRule="auto"/>
              <w:rPr>
                <w:rFonts w:hint="eastAsia"/>
                <w:sz w:val="24"/>
                <w:szCs w:val="24"/>
              </w:rPr>
            </w:pPr>
            <w:r>
              <w:rPr>
                <w:rFonts w:hint="eastAsia"/>
                <w:sz w:val="24"/>
                <w:szCs w:val="24"/>
              </w:rPr>
              <w:t>23.毛细管电泳仪分辨率：等电点0.124.配置电泳数据采集及电泳图分析软件</w:t>
            </w:r>
          </w:p>
          <w:p w14:paraId="63D51CB5">
            <w:pPr>
              <w:spacing w:line="360" w:lineRule="auto"/>
              <w:rPr>
                <w:rFonts w:hint="eastAsia"/>
                <w:sz w:val="24"/>
                <w:szCs w:val="24"/>
              </w:rPr>
            </w:pPr>
            <w:r>
              <w:rPr>
                <w:rFonts w:hint="eastAsia"/>
                <w:sz w:val="24"/>
                <w:szCs w:val="24"/>
              </w:rPr>
              <w:t>25.可以通过仪器控制软件实现在分离毛细管上同时加电压和气压</w:t>
            </w:r>
          </w:p>
          <w:p w14:paraId="0E2D4EE8">
            <w:pPr>
              <w:spacing w:line="360" w:lineRule="auto"/>
              <w:rPr>
                <w:rFonts w:ascii="宋体" w:hAnsi="宋体" w:eastAsia="宋体" w:cs="宋体"/>
                <w:color w:val="000000"/>
                <w:kern w:val="0"/>
                <w:sz w:val="22"/>
                <w:szCs w:val="22"/>
                <w:lang w:val="en-US" w:eastAsia="zh-CN" w:bidi="ar"/>
              </w:rPr>
            </w:pPr>
            <w:r>
              <w:rPr>
                <w:rFonts w:hint="eastAsia"/>
                <w:sz w:val="24"/>
                <w:szCs w:val="24"/>
              </w:rPr>
              <w:t>26.适用分离毛细管外径:150-360</w:t>
            </w:r>
            <w:r>
              <w:rPr>
                <w:rFonts w:hint="eastAsia"/>
                <w:sz w:val="24"/>
                <w:szCs w:val="24"/>
                <w:lang w:val="en-US" w:eastAsia="zh-CN"/>
              </w:rPr>
              <w:t>μm</w:t>
            </w:r>
            <w:r>
              <w:rPr>
                <w:rFonts w:hint="eastAsia"/>
                <w:sz w:val="24"/>
                <w:szCs w:val="24"/>
              </w:rPr>
              <w:t xml:space="preserve"> </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77F737A9">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093AF1B9">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404040"/>
                <w:kern w:val="0"/>
                <w:sz w:val="22"/>
                <w:szCs w:val="22"/>
                <w:u w:val="none"/>
                <w:lang w:val="en-US" w:eastAsia="zh-CN" w:bidi="ar"/>
              </w:rPr>
              <w:t>否</w:t>
            </w:r>
          </w:p>
        </w:tc>
      </w:tr>
      <w:tr w14:paraId="76D22E61">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605CCE43">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20</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068E69D2">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组织包埋机</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51B43E82">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1</w:t>
            </w:r>
            <w:r>
              <w:rPr>
                <w:rFonts w:ascii="宋体" w:hAnsi="宋体" w:eastAsia="宋体" w:cs="宋体"/>
                <w:color w:val="000000"/>
                <w:sz w:val="24"/>
                <w:szCs w:val="24"/>
              </w:rPr>
              <w:t>、分体式组织包埋机。</w:t>
            </w:r>
          </w:p>
          <w:p w14:paraId="3D643A27">
            <w:pPr>
              <w:spacing w:line="240" w:lineRule="auto"/>
              <w:rPr>
                <w:rFonts w:ascii="Calibri" w:hAnsi="Calibri" w:eastAsia="Calibri" w:cs="Calibri"/>
                <w:color w:val="000000"/>
                <w:sz w:val="24"/>
                <w:szCs w:val="24"/>
              </w:rPr>
            </w:pPr>
            <w:r>
              <w:rPr>
                <w:rFonts w:ascii="Calibri" w:hAnsi="Calibri" w:eastAsia="Calibri" w:cs="Calibri"/>
                <w:sz w:val="24"/>
                <w:szCs w:val="24"/>
              </w:rPr>
              <w:t>2</w:t>
            </w:r>
            <w:r>
              <w:rPr>
                <w:rFonts w:ascii="宋体" w:hAnsi="宋体" w:eastAsia="宋体" w:cs="宋体"/>
                <w:sz w:val="24"/>
                <w:szCs w:val="24"/>
              </w:rPr>
              <w:t>、</w:t>
            </w:r>
            <w:r>
              <w:rPr>
                <w:rFonts w:hint="eastAsia" w:ascii="宋体" w:hAnsi="宋体" w:eastAsia="宋体" w:cs="宋体"/>
                <w:sz w:val="24"/>
                <w:szCs w:val="24"/>
                <w:lang w:val="en-US" w:eastAsia="zh-CN"/>
              </w:rPr>
              <w:t>具有防烫功能</w:t>
            </w:r>
            <w:r>
              <w:rPr>
                <w:rFonts w:ascii="宋体" w:hAnsi="宋体" w:eastAsia="宋体" w:cs="宋体"/>
                <w:color w:val="000000"/>
                <w:sz w:val="24"/>
                <w:szCs w:val="24"/>
              </w:rPr>
              <w:t>。</w:t>
            </w:r>
          </w:p>
          <w:p w14:paraId="4AAB08B9">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3</w:t>
            </w:r>
            <w:r>
              <w:rPr>
                <w:rFonts w:ascii="宋体" w:hAnsi="宋体" w:eastAsia="宋体" w:cs="宋体"/>
                <w:color w:val="000000"/>
                <w:sz w:val="24"/>
                <w:szCs w:val="24"/>
              </w:rPr>
              <w:t>、可拆式加热镊子架≥</w:t>
            </w:r>
            <w:r>
              <w:rPr>
                <w:rFonts w:ascii="Calibri" w:hAnsi="Calibri" w:eastAsia="Calibri" w:cs="Calibri"/>
                <w:color w:val="000000"/>
                <w:sz w:val="24"/>
                <w:szCs w:val="24"/>
              </w:rPr>
              <w:t xml:space="preserve"> 6 </w:t>
            </w:r>
            <w:r>
              <w:rPr>
                <w:rFonts w:ascii="宋体" w:hAnsi="宋体" w:eastAsia="宋体" w:cs="宋体"/>
                <w:color w:val="000000"/>
                <w:sz w:val="24"/>
                <w:szCs w:val="24"/>
              </w:rPr>
              <w:t>个位点，可两侧进行操作。</w:t>
            </w:r>
          </w:p>
          <w:p w14:paraId="1C0C972A">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4</w:t>
            </w:r>
            <w:r>
              <w:rPr>
                <w:rFonts w:ascii="宋体" w:hAnsi="宋体" w:eastAsia="宋体" w:cs="宋体"/>
                <w:color w:val="000000"/>
                <w:sz w:val="24"/>
                <w:szCs w:val="24"/>
              </w:rPr>
              <w:t>、</w:t>
            </w:r>
            <w:r>
              <w:rPr>
                <w:rFonts w:ascii="Calibri" w:hAnsi="Calibri" w:eastAsia="Calibri" w:cs="Calibri"/>
                <w:color w:val="000000"/>
                <w:sz w:val="24"/>
                <w:szCs w:val="24"/>
              </w:rPr>
              <w:t>5.7</w:t>
            </w:r>
            <w:r>
              <w:rPr>
                <w:rFonts w:ascii="宋体" w:hAnsi="宋体" w:eastAsia="宋体" w:cs="宋体"/>
                <w:color w:val="000000"/>
                <w:sz w:val="24"/>
                <w:szCs w:val="24"/>
              </w:rPr>
              <w:t>英寸电容屏。可预设自动开机、关机时间。</w:t>
            </w:r>
          </w:p>
          <w:p w14:paraId="5BCBDD07">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5</w:t>
            </w:r>
            <w:r>
              <w:rPr>
                <w:rFonts w:ascii="宋体" w:hAnsi="宋体" w:eastAsia="宋体" w:cs="宋体"/>
                <w:color w:val="000000"/>
                <w:sz w:val="24"/>
                <w:szCs w:val="24"/>
              </w:rPr>
              <w:t>、石蜡出口控制开关高度可调，可以翻至后方而使用脚踏开关。</w:t>
            </w:r>
          </w:p>
          <w:p w14:paraId="45E3CA49">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6</w:t>
            </w:r>
            <w:r>
              <w:rPr>
                <w:rFonts w:ascii="宋体" w:hAnsi="宋体" w:eastAsia="宋体" w:cs="宋体"/>
                <w:color w:val="000000"/>
                <w:sz w:val="24"/>
                <w:szCs w:val="24"/>
              </w:rPr>
              <w:t>、</w:t>
            </w:r>
            <w:r>
              <w:rPr>
                <w:rFonts w:ascii="Calibri" w:hAnsi="Calibri" w:eastAsia="Calibri" w:cs="Calibri"/>
                <w:color w:val="000000"/>
                <w:sz w:val="24"/>
                <w:szCs w:val="24"/>
              </w:rPr>
              <w:t xml:space="preserve"> </w:t>
            </w:r>
            <w:r>
              <w:rPr>
                <w:rFonts w:hint="eastAsia" w:ascii="宋体" w:hAnsi="宋体" w:eastAsia="宋体" w:cs="宋体"/>
                <w:color w:val="000000"/>
                <w:sz w:val="24"/>
                <w:szCs w:val="24"/>
                <w:lang w:val="en-US" w:eastAsia="zh-CN"/>
              </w:rPr>
              <w:t>具有</w:t>
            </w:r>
            <w:r>
              <w:rPr>
                <w:rFonts w:ascii="宋体" w:hAnsi="宋体" w:eastAsia="宋体" w:cs="宋体"/>
                <w:color w:val="000000"/>
                <w:sz w:val="24"/>
                <w:szCs w:val="24"/>
              </w:rPr>
              <w:t>精确调节石蜡流量</w:t>
            </w:r>
            <w:r>
              <w:rPr>
                <w:rFonts w:hint="eastAsia" w:ascii="宋体" w:hAnsi="宋体" w:eastAsia="宋体" w:cs="宋体"/>
                <w:color w:val="000000"/>
                <w:sz w:val="24"/>
                <w:szCs w:val="24"/>
                <w:lang w:val="en-US" w:eastAsia="zh-CN"/>
              </w:rPr>
              <w:t>功能</w:t>
            </w:r>
            <w:r>
              <w:rPr>
                <w:rFonts w:ascii="宋体" w:hAnsi="宋体" w:eastAsia="宋体" w:cs="宋体"/>
                <w:color w:val="000000"/>
                <w:sz w:val="24"/>
                <w:szCs w:val="24"/>
              </w:rPr>
              <w:t>。</w:t>
            </w:r>
          </w:p>
          <w:p w14:paraId="01B7A5E2">
            <w:pPr>
              <w:spacing w:line="240" w:lineRule="auto"/>
              <w:rPr>
                <w:rFonts w:ascii="Calibri" w:hAnsi="Calibri" w:eastAsia="Calibri" w:cs="Calibri"/>
                <w:color w:val="000000"/>
                <w:sz w:val="24"/>
                <w:szCs w:val="24"/>
              </w:rPr>
            </w:pPr>
            <w:r>
              <w:rPr>
                <w:rFonts w:ascii="Segoe UI Symbol" w:hAnsi="Segoe UI Symbol" w:eastAsia="Segoe UI Symbol" w:cs="Segoe UI Symbol"/>
                <w:color w:val="000000"/>
                <w:sz w:val="24"/>
                <w:szCs w:val="24"/>
              </w:rPr>
              <w:t>7</w:t>
            </w:r>
            <w:r>
              <w:rPr>
                <w:rFonts w:ascii="宋体" w:hAnsi="宋体" w:eastAsia="宋体" w:cs="宋体"/>
                <w:color w:val="000000"/>
                <w:sz w:val="24"/>
                <w:szCs w:val="24"/>
              </w:rPr>
              <w:t>、采用</w:t>
            </w:r>
            <w:r>
              <w:rPr>
                <w:rFonts w:ascii="Calibri" w:hAnsi="Calibri" w:eastAsia="Calibri" w:cs="Calibri"/>
                <w:color w:val="000000"/>
                <w:sz w:val="24"/>
                <w:szCs w:val="24"/>
              </w:rPr>
              <w:t>LED</w:t>
            </w:r>
            <w:r>
              <w:rPr>
                <w:rFonts w:ascii="宋体" w:hAnsi="宋体" w:eastAsia="宋体" w:cs="宋体"/>
                <w:color w:val="000000"/>
                <w:sz w:val="24"/>
                <w:szCs w:val="24"/>
              </w:rPr>
              <w:t>冷光源照明。</w:t>
            </w:r>
          </w:p>
          <w:p w14:paraId="12CD875F">
            <w:pPr>
              <w:spacing w:line="240" w:lineRule="auto"/>
              <w:rPr>
                <w:rFonts w:ascii="Calibri" w:hAnsi="Calibri" w:eastAsia="Calibri" w:cs="Calibri"/>
                <w:color w:val="000000"/>
                <w:sz w:val="24"/>
                <w:szCs w:val="24"/>
              </w:rPr>
            </w:pPr>
            <w:r>
              <w:rPr>
                <w:rFonts w:ascii="Segoe UI Symbol" w:hAnsi="Segoe UI Symbol" w:eastAsia="Segoe UI Symbol" w:cs="Segoe UI Symbol"/>
                <w:color w:val="000000"/>
                <w:sz w:val="24"/>
                <w:szCs w:val="24"/>
              </w:rPr>
              <w:t>8</w:t>
            </w:r>
            <w:r>
              <w:rPr>
                <w:rFonts w:ascii="宋体" w:hAnsi="宋体" w:eastAsia="宋体" w:cs="宋体"/>
                <w:color w:val="000000"/>
                <w:sz w:val="24"/>
                <w:szCs w:val="24"/>
              </w:rPr>
              <w:t>、速冷点面积</w:t>
            </w:r>
            <w:r>
              <w:rPr>
                <w:rFonts w:ascii="Calibri" w:hAnsi="Calibri" w:eastAsia="Calibri" w:cs="Calibri"/>
                <w:color w:val="000000"/>
                <w:sz w:val="24"/>
                <w:szCs w:val="24"/>
              </w:rPr>
              <w:t xml:space="preserve"> </w:t>
            </w:r>
            <w:r>
              <w:rPr>
                <w:rFonts w:ascii="Cambria Math" w:hAnsi="Cambria Math" w:eastAsia="Cambria Math" w:cs="Cambria Math"/>
                <w:color w:val="000000"/>
                <w:sz w:val="24"/>
                <w:szCs w:val="24"/>
              </w:rPr>
              <w:t>≥</w:t>
            </w:r>
            <w:r>
              <w:rPr>
                <w:rFonts w:ascii="Calibri" w:hAnsi="Calibri" w:eastAsia="Calibri" w:cs="Calibri"/>
                <w:color w:val="000000"/>
                <w:sz w:val="24"/>
                <w:szCs w:val="24"/>
              </w:rPr>
              <w:t>6.5cm</w:t>
            </w:r>
            <w:r>
              <w:rPr>
                <w:rFonts w:hint="default" w:ascii="Arial" w:hAnsi="Arial" w:eastAsia="Calibri" w:cs="Arial"/>
                <w:color w:val="000000"/>
                <w:sz w:val="24"/>
                <w:szCs w:val="24"/>
              </w:rPr>
              <w:t>×</w:t>
            </w:r>
            <w:r>
              <w:rPr>
                <w:rFonts w:ascii="Calibri" w:hAnsi="Calibri" w:eastAsia="Calibri" w:cs="Calibri"/>
                <w:color w:val="000000"/>
                <w:sz w:val="24"/>
                <w:szCs w:val="24"/>
              </w:rPr>
              <w:t xml:space="preserve">  6.5cm</w:t>
            </w:r>
            <w:r>
              <w:rPr>
                <w:rFonts w:ascii="宋体" w:hAnsi="宋体" w:eastAsia="宋体" w:cs="宋体"/>
                <w:color w:val="000000"/>
                <w:sz w:val="24"/>
                <w:szCs w:val="24"/>
              </w:rPr>
              <w:t>。</w:t>
            </w:r>
          </w:p>
          <w:p w14:paraId="61E8C7D9">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9</w:t>
            </w:r>
            <w:r>
              <w:rPr>
                <w:rFonts w:ascii="宋体" w:hAnsi="宋体" w:eastAsia="宋体" w:cs="宋体"/>
                <w:color w:val="000000"/>
                <w:sz w:val="24"/>
                <w:szCs w:val="24"/>
              </w:rPr>
              <w:t>、石蜡槽容量≥</w:t>
            </w:r>
            <w:r>
              <w:rPr>
                <w:rFonts w:ascii="Calibri" w:hAnsi="Calibri" w:eastAsia="Calibri" w:cs="Calibri"/>
                <w:color w:val="000000"/>
                <w:sz w:val="24"/>
                <w:szCs w:val="24"/>
              </w:rPr>
              <w:t>4L</w:t>
            </w:r>
            <w:r>
              <w:rPr>
                <w:rFonts w:ascii="宋体" w:hAnsi="宋体" w:eastAsia="宋体" w:cs="宋体"/>
                <w:color w:val="000000"/>
                <w:sz w:val="24"/>
                <w:szCs w:val="24"/>
              </w:rPr>
              <w:t>；</w:t>
            </w:r>
            <w:r>
              <w:rPr>
                <w:rFonts w:ascii="宋体" w:hAnsi="宋体" w:eastAsia="宋体" w:cs="宋体"/>
                <w:sz w:val="24"/>
                <w:szCs w:val="24"/>
              </w:rPr>
              <w:t>石蜡槽、工作台面与内置预热槽的温度可设置范围</w:t>
            </w:r>
            <w:r>
              <w:rPr>
                <w:rFonts w:ascii="Calibri" w:hAnsi="Calibri" w:eastAsia="Calibri" w:cs="Calibri"/>
                <w:sz w:val="24"/>
                <w:szCs w:val="24"/>
              </w:rPr>
              <w:t>50</w:t>
            </w:r>
            <w:r>
              <w:rPr>
                <w:rFonts w:ascii="Segoe UI Symbol" w:hAnsi="Segoe UI Symbol" w:eastAsia="Segoe UI Symbol" w:cs="Segoe UI Symbol"/>
                <w:sz w:val="24"/>
                <w:szCs w:val="24"/>
              </w:rPr>
              <w:t>℃</w:t>
            </w:r>
            <w:r>
              <w:rPr>
                <w:rFonts w:ascii="Calibri" w:hAnsi="Calibri" w:eastAsia="Calibri" w:cs="Calibri"/>
                <w:sz w:val="24"/>
                <w:szCs w:val="24"/>
              </w:rPr>
              <w:t>-75</w:t>
            </w:r>
            <w:r>
              <w:rPr>
                <w:rFonts w:ascii="Segoe UI Symbol" w:hAnsi="Segoe UI Symbol" w:eastAsia="Segoe UI Symbol" w:cs="Segoe UI Symbol"/>
                <w:sz w:val="24"/>
                <w:szCs w:val="24"/>
              </w:rPr>
              <w:t>℃</w:t>
            </w:r>
            <w:r>
              <w:rPr>
                <w:rFonts w:ascii="宋体" w:hAnsi="宋体" w:eastAsia="宋体" w:cs="宋体"/>
                <w:sz w:val="24"/>
                <w:szCs w:val="24"/>
              </w:rPr>
              <w:t>，精度</w:t>
            </w:r>
            <w:r>
              <w:rPr>
                <w:rFonts w:ascii="Calibri" w:hAnsi="Calibri" w:eastAsia="Calibri" w:cs="Calibri"/>
                <w:sz w:val="24"/>
                <w:szCs w:val="24"/>
              </w:rPr>
              <w:t>1</w:t>
            </w:r>
            <w:r>
              <w:rPr>
                <w:rFonts w:ascii="Segoe UI Symbol" w:hAnsi="Segoe UI Symbol" w:eastAsia="Segoe UI Symbol" w:cs="Segoe UI Symbol"/>
                <w:sz w:val="24"/>
                <w:szCs w:val="24"/>
              </w:rPr>
              <w:t>℃</w:t>
            </w:r>
            <w:r>
              <w:rPr>
                <w:rFonts w:ascii="宋体" w:hAnsi="宋体" w:eastAsia="宋体" w:cs="宋体"/>
                <w:sz w:val="24"/>
                <w:szCs w:val="24"/>
              </w:rPr>
              <w:t>。</w:t>
            </w:r>
          </w:p>
          <w:p w14:paraId="4F88A2BD">
            <w:pPr>
              <w:spacing w:line="240" w:lineRule="auto"/>
              <w:rPr>
                <w:rFonts w:ascii="Calibri" w:hAnsi="Calibri" w:eastAsia="Calibri" w:cs="Calibri"/>
                <w:sz w:val="24"/>
                <w:szCs w:val="24"/>
              </w:rPr>
            </w:pPr>
            <w:r>
              <w:rPr>
                <w:rFonts w:ascii="Calibri" w:hAnsi="Calibri" w:eastAsia="Calibri" w:cs="Calibri"/>
                <w:color w:val="000000"/>
                <w:sz w:val="24"/>
                <w:szCs w:val="24"/>
              </w:rPr>
              <w:t>10</w:t>
            </w:r>
            <w:r>
              <w:rPr>
                <w:rFonts w:ascii="宋体" w:hAnsi="宋体" w:eastAsia="宋体" w:cs="宋体"/>
                <w:color w:val="000000"/>
                <w:sz w:val="24"/>
                <w:szCs w:val="24"/>
              </w:rPr>
              <w:t>、包埋盒加热槽与模具加热槽可拆卸，槽容量≥</w:t>
            </w:r>
            <w:r>
              <w:rPr>
                <w:rFonts w:ascii="Calibri" w:hAnsi="Calibri" w:eastAsia="Calibri" w:cs="Calibri"/>
                <w:color w:val="000000"/>
                <w:sz w:val="24"/>
                <w:szCs w:val="24"/>
              </w:rPr>
              <w:t>150</w:t>
            </w:r>
            <w:r>
              <w:rPr>
                <w:rFonts w:ascii="宋体" w:hAnsi="宋体" w:eastAsia="宋体" w:cs="宋体"/>
                <w:color w:val="000000"/>
                <w:sz w:val="24"/>
                <w:szCs w:val="24"/>
              </w:rPr>
              <w:t>个包埋盒及≥</w:t>
            </w:r>
            <w:r>
              <w:rPr>
                <w:rFonts w:ascii="Calibri" w:hAnsi="Calibri" w:eastAsia="Calibri" w:cs="Calibri"/>
                <w:color w:val="000000"/>
                <w:sz w:val="24"/>
                <w:szCs w:val="24"/>
              </w:rPr>
              <w:t>500</w:t>
            </w:r>
            <w:r>
              <w:rPr>
                <w:rFonts w:ascii="宋体" w:hAnsi="宋体" w:eastAsia="宋体" w:cs="宋体"/>
                <w:color w:val="000000"/>
                <w:sz w:val="24"/>
                <w:szCs w:val="24"/>
              </w:rPr>
              <w:t>个包埋模具。</w:t>
            </w:r>
            <w:r>
              <w:rPr>
                <w:rFonts w:ascii="Calibri" w:hAnsi="Calibri" w:eastAsia="Calibri" w:cs="Calibri"/>
                <w:sz w:val="24"/>
                <w:szCs w:val="24"/>
              </w:rPr>
              <w:t xml:space="preserve"> </w:t>
            </w:r>
          </w:p>
          <w:p w14:paraId="08C1DAF6">
            <w:pPr>
              <w:spacing w:line="240" w:lineRule="auto"/>
              <w:rPr>
                <w:rFonts w:ascii="Calibri" w:hAnsi="Calibri" w:eastAsia="Calibri" w:cs="Calibri"/>
                <w:sz w:val="24"/>
                <w:szCs w:val="24"/>
              </w:rPr>
            </w:pPr>
            <w:r>
              <w:rPr>
                <w:rFonts w:ascii="Calibri" w:hAnsi="Calibri" w:eastAsia="Calibri" w:cs="Calibri"/>
                <w:color w:val="000000"/>
                <w:sz w:val="24"/>
                <w:szCs w:val="24"/>
              </w:rPr>
              <w:t>11</w:t>
            </w:r>
            <w:r>
              <w:rPr>
                <w:rFonts w:ascii="宋体" w:hAnsi="宋体" w:eastAsia="宋体" w:cs="宋体"/>
                <w:color w:val="000000"/>
                <w:sz w:val="24"/>
                <w:szCs w:val="24"/>
              </w:rPr>
              <w:t>、</w:t>
            </w:r>
            <w:r>
              <w:rPr>
                <w:rFonts w:ascii="宋体" w:hAnsi="宋体" w:eastAsia="宋体" w:cs="宋体"/>
                <w:sz w:val="24"/>
                <w:szCs w:val="24"/>
              </w:rPr>
              <w:t>排蜡系统</w:t>
            </w:r>
            <w:r>
              <w:rPr>
                <w:rFonts w:hint="eastAsia" w:ascii="宋体" w:hAnsi="宋体" w:eastAsia="宋体" w:cs="宋体"/>
                <w:sz w:val="24"/>
                <w:szCs w:val="24"/>
                <w:lang w:val="en-US" w:eastAsia="zh-CN"/>
              </w:rPr>
              <w:t>≥</w:t>
            </w:r>
            <w:r>
              <w:rPr>
                <w:rFonts w:ascii="Calibri" w:hAnsi="Calibri" w:eastAsia="Calibri" w:cs="Calibri"/>
                <w:sz w:val="24"/>
                <w:szCs w:val="24"/>
              </w:rPr>
              <w:t>8</w:t>
            </w:r>
            <w:r>
              <w:rPr>
                <w:rFonts w:ascii="宋体" w:hAnsi="宋体" w:eastAsia="宋体" w:cs="宋体"/>
                <w:sz w:val="24"/>
                <w:szCs w:val="24"/>
              </w:rPr>
              <w:t>个排蜡孔</w:t>
            </w:r>
          </w:p>
          <w:p w14:paraId="6477A76F">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12</w:t>
            </w:r>
            <w:r>
              <w:rPr>
                <w:rFonts w:ascii="宋体" w:hAnsi="宋体" w:eastAsia="宋体" w:cs="宋体"/>
                <w:color w:val="000000"/>
                <w:sz w:val="24"/>
                <w:szCs w:val="24"/>
              </w:rPr>
              <w:t>、两个样本槽及两个废蜡槽可拆卸</w:t>
            </w:r>
          </w:p>
          <w:p w14:paraId="0189AE70">
            <w:pPr>
              <w:spacing w:line="240" w:lineRule="auto"/>
              <w:rPr>
                <w:rFonts w:ascii="Calibri" w:hAnsi="Calibri" w:eastAsia="Calibri" w:cs="Calibri"/>
                <w:color w:val="000000"/>
                <w:sz w:val="24"/>
                <w:szCs w:val="24"/>
              </w:rPr>
            </w:pPr>
            <w:r>
              <w:rPr>
                <w:rFonts w:ascii="Calibri" w:hAnsi="Calibri" w:eastAsia="Calibri" w:cs="Calibri"/>
                <w:color w:val="000000"/>
                <w:sz w:val="24"/>
                <w:szCs w:val="24"/>
              </w:rPr>
              <w:t>13</w:t>
            </w:r>
            <w:r>
              <w:rPr>
                <w:rFonts w:ascii="宋体" w:hAnsi="宋体" w:eastAsia="宋体" w:cs="宋体"/>
                <w:color w:val="000000"/>
                <w:sz w:val="24"/>
                <w:szCs w:val="24"/>
              </w:rPr>
              <w:t>、分体式独立冷台。</w:t>
            </w:r>
          </w:p>
          <w:p w14:paraId="34735532">
            <w:pPr>
              <w:spacing w:line="240" w:lineRule="auto"/>
              <w:rPr>
                <w:rFonts w:ascii="Calibri" w:hAnsi="Calibri" w:eastAsia="Calibri" w:cs="Calibri"/>
                <w:color w:val="000000"/>
                <w:sz w:val="24"/>
                <w:szCs w:val="24"/>
              </w:rPr>
            </w:pPr>
            <w:r>
              <w:rPr>
                <w:rFonts w:ascii="Segoe UI Symbol" w:hAnsi="Segoe UI Symbol" w:eastAsia="Segoe UI Symbol" w:cs="Segoe UI Symbol"/>
                <w:color w:val="000000"/>
                <w:sz w:val="24"/>
                <w:szCs w:val="24"/>
              </w:rPr>
              <w:t>14</w:t>
            </w:r>
            <w:r>
              <w:rPr>
                <w:rFonts w:ascii="宋体" w:hAnsi="宋体" w:eastAsia="宋体" w:cs="宋体"/>
                <w:color w:val="000000"/>
                <w:sz w:val="24"/>
                <w:szCs w:val="24"/>
              </w:rPr>
              <w:t>、</w:t>
            </w:r>
            <w:r>
              <w:rPr>
                <w:rFonts w:ascii="Calibri" w:hAnsi="Calibri" w:eastAsia="Calibri" w:cs="Calibri"/>
                <w:color w:val="000000"/>
                <w:sz w:val="24"/>
                <w:szCs w:val="24"/>
              </w:rPr>
              <w:t xml:space="preserve"> </w:t>
            </w:r>
            <w:r>
              <w:rPr>
                <w:rFonts w:ascii="宋体" w:hAnsi="宋体" w:eastAsia="宋体" w:cs="宋体"/>
                <w:color w:val="000000"/>
                <w:sz w:val="24"/>
                <w:szCs w:val="24"/>
              </w:rPr>
              <w:t>冷台采用环境自适应控制模块可确保工作温度始终稳定在</w:t>
            </w:r>
            <w:r>
              <w:rPr>
                <w:rFonts w:ascii="Calibri" w:hAnsi="Calibri" w:eastAsia="Calibri" w:cs="Calibri"/>
                <w:color w:val="000000"/>
                <w:sz w:val="24"/>
                <w:szCs w:val="24"/>
              </w:rPr>
              <w:t xml:space="preserve"> -6 </w:t>
            </w:r>
            <w:r>
              <w:rPr>
                <w:rFonts w:ascii="宋体" w:hAnsi="宋体" w:eastAsia="宋体" w:cs="宋体"/>
                <w:color w:val="000000"/>
                <w:sz w:val="24"/>
                <w:szCs w:val="24"/>
              </w:rPr>
              <w:t>°</w:t>
            </w:r>
            <w:r>
              <w:rPr>
                <w:rFonts w:ascii="Calibri" w:hAnsi="Calibri" w:eastAsia="Calibri" w:cs="Calibri"/>
                <w:color w:val="000000"/>
                <w:sz w:val="24"/>
                <w:szCs w:val="24"/>
              </w:rPr>
              <w:t>C</w:t>
            </w:r>
            <w:r>
              <w:rPr>
                <w:rFonts w:ascii="宋体" w:hAnsi="宋体" w:eastAsia="宋体" w:cs="宋体"/>
                <w:color w:val="000000"/>
                <w:sz w:val="24"/>
                <w:szCs w:val="24"/>
              </w:rPr>
              <w:t>。</w:t>
            </w:r>
          </w:p>
          <w:p w14:paraId="03A20069">
            <w:pPr>
              <w:spacing w:line="240" w:lineRule="auto"/>
              <w:rPr>
                <w:rFonts w:ascii="宋体" w:hAnsi="宋体" w:eastAsia="宋体" w:cs="宋体"/>
                <w:color w:val="000000"/>
                <w:kern w:val="0"/>
                <w:sz w:val="22"/>
                <w:szCs w:val="22"/>
                <w:lang w:val="en-US" w:eastAsia="zh-CN" w:bidi="ar"/>
              </w:rPr>
            </w:pPr>
            <w:r>
              <w:rPr>
                <w:rFonts w:ascii="Calibri" w:hAnsi="Calibri" w:eastAsia="Calibri" w:cs="Calibri"/>
                <w:color w:val="000000"/>
                <w:sz w:val="24"/>
                <w:szCs w:val="24"/>
              </w:rPr>
              <w:t>15</w:t>
            </w:r>
            <w:r>
              <w:rPr>
                <w:rFonts w:ascii="宋体" w:hAnsi="宋体" w:eastAsia="宋体" w:cs="宋体"/>
                <w:color w:val="000000"/>
                <w:sz w:val="24"/>
                <w:szCs w:val="24"/>
              </w:rPr>
              <w:t>、制冷</w:t>
            </w:r>
            <w:r>
              <w:rPr>
                <w:rFonts w:hint="eastAsia" w:ascii="宋体" w:hAnsi="宋体" w:eastAsia="宋体" w:cs="宋体"/>
                <w:color w:val="000000"/>
                <w:sz w:val="24"/>
                <w:szCs w:val="24"/>
                <w:lang w:val="en-US" w:eastAsia="zh-CN"/>
              </w:rPr>
              <w:t>台</w:t>
            </w:r>
            <w:r>
              <w:rPr>
                <w:rFonts w:ascii="宋体" w:hAnsi="宋体" w:eastAsia="宋体" w:cs="宋体"/>
                <w:color w:val="000000"/>
                <w:sz w:val="24"/>
                <w:szCs w:val="24"/>
              </w:rPr>
              <w:t>≥</w:t>
            </w:r>
            <w:r>
              <w:rPr>
                <w:rFonts w:ascii="Calibri" w:hAnsi="Calibri" w:eastAsia="Calibri" w:cs="Calibri"/>
                <w:color w:val="000000"/>
                <w:sz w:val="24"/>
                <w:szCs w:val="24"/>
              </w:rPr>
              <w:t xml:space="preserve">60 </w:t>
            </w:r>
            <w:r>
              <w:rPr>
                <w:rFonts w:ascii="宋体" w:hAnsi="宋体" w:eastAsia="宋体" w:cs="宋体"/>
                <w:color w:val="000000"/>
                <w:sz w:val="24"/>
                <w:szCs w:val="24"/>
              </w:rPr>
              <w:t>个蜡块。</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5271F485">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3E752299">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404040"/>
                <w:kern w:val="0"/>
                <w:sz w:val="22"/>
                <w:szCs w:val="22"/>
                <w:u w:val="none"/>
                <w:lang w:val="en-US" w:eastAsia="zh-CN" w:bidi="ar"/>
              </w:rPr>
              <w:t>否</w:t>
            </w:r>
          </w:p>
        </w:tc>
      </w:tr>
      <w:tr w14:paraId="1A3FDB87">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2B86C2C4">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21</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589D24C6">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体视显微镜</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18871830">
            <w:pPr>
              <w:spacing w:line="440" w:lineRule="exact"/>
              <w:rPr>
                <w:rFonts w:hint="eastAsia" w:ascii="宋体" w:hAnsi="宋体"/>
                <w:color w:val="000000"/>
                <w:sz w:val="24"/>
                <w:szCs w:val="24"/>
              </w:rPr>
            </w:pPr>
            <w:r>
              <w:rPr>
                <w:rFonts w:hint="eastAsia" w:ascii="宋体" w:hAnsi="宋体"/>
                <w:color w:val="000000"/>
                <w:sz w:val="24"/>
                <w:szCs w:val="24"/>
              </w:rPr>
              <w:t>（一）、主机整体技术参数：</w:t>
            </w:r>
          </w:p>
          <w:p w14:paraId="751105F6">
            <w:pPr>
              <w:spacing w:line="440" w:lineRule="exact"/>
              <w:rPr>
                <w:rFonts w:hint="eastAsia" w:ascii="宋体" w:hAnsi="宋体"/>
                <w:color w:val="000000"/>
                <w:sz w:val="24"/>
                <w:szCs w:val="24"/>
              </w:rPr>
            </w:pPr>
            <w:r>
              <w:rPr>
                <w:rFonts w:hint="eastAsia" w:ascii="宋体" w:hAnsi="宋体"/>
                <w:color w:val="000000"/>
                <w:sz w:val="24"/>
                <w:szCs w:val="24"/>
              </w:rPr>
              <w:t>1.体视显微镜，复消色差高对比度校正；</w:t>
            </w:r>
          </w:p>
          <w:p w14:paraId="2D389FFB">
            <w:pPr>
              <w:spacing w:line="440" w:lineRule="exact"/>
              <w:rPr>
                <w:rFonts w:hint="eastAsia" w:ascii="宋体" w:hAnsi="宋体"/>
                <w:color w:val="000000"/>
                <w:sz w:val="24"/>
                <w:szCs w:val="24"/>
              </w:rPr>
            </w:pPr>
            <w:r>
              <w:rPr>
                <w:rFonts w:hint="eastAsia" w:ascii="宋体" w:hAnsi="宋体"/>
                <w:color w:val="000000"/>
                <w:sz w:val="24"/>
                <w:szCs w:val="24"/>
              </w:rPr>
              <w:t>2.主机操作：连续变</w:t>
            </w:r>
            <w:r>
              <w:rPr>
                <w:rFonts w:ascii="宋体" w:hAnsi="宋体"/>
                <w:color w:val="000000"/>
                <w:sz w:val="24"/>
                <w:szCs w:val="24"/>
              </w:rPr>
              <w:t>倍数切换、</w:t>
            </w:r>
            <w:r>
              <w:rPr>
                <w:rFonts w:hint="eastAsia" w:ascii="宋体" w:hAnsi="宋体"/>
                <w:color w:val="000000"/>
                <w:sz w:val="24"/>
                <w:szCs w:val="24"/>
              </w:rPr>
              <w:t>连续可调焦距；</w:t>
            </w:r>
          </w:p>
          <w:p w14:paraId="3EF3F0AE">
            <w:pPr>
              <w:spacing w:line="440" w:lineRule="exact"/>
              <w:rPr>
                <w:rFonts w:hint="default" w:ascii="宋体" w:hAnsi="宋体" w:eastAsia="宋体"/>
                <w:color w:val="000000"/>
                <w:sz w:val="24"/>
                <w:szCs w:val="24"/>
                <w:highlight w:val="yellow"/>
                <w:lang w:val="en-US" w:eastAsia="zh-CN"/>
              </w:rPr>
            </w:pPr>
            <w:r>
              <w:rPr>
                <w:rFonts w:hint="eastAsia" w:ascii="宋体" w:hAnsi="宋体"/>
                <w:color w:val="000000"/>
                <w:sz w:val="24"/>
                <w:szCs w:val="24"/>
              </w:rPr>
              <w:t>3.无级连续</w:t>
            </w:r>
            <w:r>
              <w:rPr>
                <w:rFonts w:ascii="宋体" w:hAnsi="宋体"/>
                <w:color w:val="000000"/>
                <w:sz w:val="24"/>
                <w:szCs w:val="24"/>
              </w:rPr>
              <w:t>变倍比</w:t>
            </w:r>
            <w:r>
              <w:rPr>
                <w:rFonts w:hint="eastAsia" w:ascii="宋体" w:hAnsi="宋体"/>
                <w:color w:val="000000"/>
                <w:sz w:val="24"/>
                <w:szCs w:val="24"/>
                <w:lang w:val="en-US" w:eastAsia="zh-CN"/>
              </w:rPr>
              <w:t>≥</w:t>
            </w:r>
            <w:r>
              <w:rPr>
                <w:rFonts w:hint="eastAsia" w:ascii="宋体" w:hAnsi="宋体"/>
                <w:color w:val="000000"/>
                <w:sz w:val="24"/>
                <w:szCs w:val="24"/>
              </w:rPr>
              <w:t>1</w:t>
            </w:r>
            <w:r>
              <w:rPr>
                <w:rFonts w:hint="eastAsia" w:ascii="宋体" w:hAnsi="宋体"/>
                <w:color w:val="000000"/>
                <w:sz w:val="24"/>
                <w:szCs w:val="24"/>
                <w:lang w:val="en-US" w:eastAsia="zh-CN"/>
              </w:rPr>
              <w:t>6</w:t>
            </w:r>
            <w:r>
              <w:rPr>
                <w:rFonts w:ascii="宋体" w:hAnsi="宋体"/>
                <w:color w:val="000000"/>
                <w:sz w:val="24"/>
                <w:szCs w:val="24"/>
              </w:rPr>
              <w:t>：1</w:t>
            </w:r>
            <w:r>
              <w:rPr>
                <w:rFonts w:hint="eastAsia" w:ascii="宋体" w:hAnsi="宋体"/>
                <w:color w:val="000000"/>
                <w:sz w:val="24"/>
                <w:szCs w:val="24"/>
              </w:rPr>
              <w:t>，</w:t>
            </w:r>
            <w:r>
              <w:rPr>
                <w:rFonts w:ascii="宋体" w:hAnsi="宋体"/>
                <w:color w:val="000000"/>
                <w:sz w:val="24"/>
                <w:szCs w:val="24"/>
              </w:rPr>
              <w:t>平场复消色差校正</w:t>
            </w:r>
          </w:p>
          <w:p w14:paraId="20001D37">
            <w:pPr>
              <w:spacing w:line="440" w:lineRule="exact"/>
              <w:rPr>
                <w:rFonts w:hint="default" w:ascii="宋体" w:hAnsi="宋体" w:eastAsia="宋体"/>
                <w:color w:val="000000"/>
                <w:sz w:val="24"/>
                <w:szCs w:val="24"/>
                <w:highlight w:val="yellow"/>
                <w:lang w:val="en-US" w:eastAsia="zh-CN"/>
              </w:rPr>
            </w:pPr>
            <w:r>
              <w:rPr>
                <w:rFonts w:hint="eastAsia" w:ascii="宋体" w:hAnsi="宋体"/>
                <w:color w:val="000000"/>
                <w:sz w:val="24"/>
                <w:szCs w:val="24"/>
              </w:rPr>
              <w:t>4.总放大倍数为3.75x～135x可调节（1倍物镜下）；</w:t>
            </w:r>
          </w:p>
          <w:p w14:paraId="46F13FD7">
            <w:pPr>
              <w:spacing w:line="360" w:lineRule="auto"/>
              <w:rPr>
                <w:rFonts w:hint="eastAsia" w:ascii="宋体" w:hAnsi="宋体"/>
                <w:color w:val="000000"/>
                <w:sz w:val="24"/>
                <w:szCs w:val="24"/>
                <w:highlight w:val="none"/>
                <w:lang w:val="en-US" w:eastAsia="zh-CN"/>
              </w:rPr>
            </w:pPr>
            <w:r>
              <w:rPr>
                <w:rFonts w:hint="eastAsia" w:ascii="宋体" w:hAnsi="宋体"/>
                <w:color w:val="000000"/>
                <w:sz w:val="24"/>
                <w:szCs w:val="24"/>
              </w:rPr>
              <w:t>5.</w:t>
            </w:r>
            <w:r>
              <w:rPr>
                <w:rFonts w:hint="eastAsia"/>
                <w:sz w:val="24"/>
                <w:szCs w:val="24"/>
              </w:rPr>
              <w:t xml:space="preserve"> </w:t>
            </w:r>
            <w:r>
              <w:rPr>
                <w:rFonts w:hint="eastAsia" w:ascii="宋体" w:hAnsi="宋体"/>
                <w:color w:val="000000"/>
                <w:sz w:val="24"/>
                <w:szCs w:val="24"/>
              </w:rPr>
              <w:t>整机最大视场：35mm（1X物镜）</w:t>
            </w:r>
            <w:r>
              <w:rPr>
                <w:rFonts w:hint="eastAsia" w:ascii="宋体" w:hAnsi="宋体"/>
                <w:color w:val="000000"/>
                <w:sz w:val="24"/>
                <w:szCs w:val="24"/>
                <w:lang w:eastAsia="zh-CN"/>
              </w:rPr>
              <w:t>，</w:t>
            </w:r>
            <w:r>
              <w:rPr>
                <w:rFonts w:hint="eastAsia" w:ascii="宋体" w:hAnsi="宋体"/>
                <w:color w:val="000000"/>
                <w:sz w:val="24"/>
                <w:szCs w:val="24"/>
                <w:highlight w:val="none"/>
                <w:lang w:val="en-US" w:eastAsia="zh-CN"/>
              </w:rPr>
              <w:t>目镜与变倍配合有100X定档</w:t>
            </w:r>
          </w:p>
          <w:p w14:paraId="59C73085">
            <w:pPr>
              <w:spacing w:line="360" w:lineRule="auto"/>
              <w:rPr>
                <w:rFonts w:hint="eastAsia"/>
                <w:color w:val="000000"/>
                <w:sz w:val="24"/>
                <w:szCs w:val="24"/>
                <w:highlight w:val="none"/>
              </w:rPr>
            </w:pPr>
            <w:r>
              <w:rPr>
                <w:rFonts w:hint="eastAsia" w:ascii="宋体" w:hAnsi="宋体"/>
                <w:color w:val="000000"/>
                <w:sz w:val="24"/>
                <w:szCs w:val="24"/>
                <w:highlight w:val="none"/>
                <w:lang w:val="en-US" w:eastAsia="zh-CN"/>
              </w:rPr>
              <w:t>6、且100X时实际视场≥3mm</w:t>
            </w:r>
            <w:r>
              <w:rPr>
                <w:rFonts w:hint="eastAsia" w:ascii="宋体" w:hAnsi="宋体"/>
                <w:color w:val="000000"/>
                <w:sz w:val="24"/>
                <w:szCs w:val="24"/>
                <w:highlight w:val="none"/>
              </w:rPr>
              <w:t>；</w:t>
            </w:r>
          </w:p>
          <w:p w14:paraId="4D1F6863">
            <w:pPr>
              <w:spacing w:line="440" w:lineRule="exact"/>
              <w:rPr>
                <w:rFonts w:hint="eastAsia" w:ascii="宋体" w:hAnsi="宋体"/>
                <w:color w:val="000000"/>
                <w:sz w:val="24"/>
                <w:szCs w:val="24"/>
                <w:highlight w:val="none"/>
              </w:rPr>
            </w:pPr>
            <w:r>
              <w:rPr>
                <w:rFonts w:ascii="宋体" w:hAnsi="宋体"/>
                <w:color w:val="000000"/>
                <w:sz w:val="24"/>
                <w:szCs w:val="24"/>
                <w:highlight w:val="none"/>
              </w:rPr>
              <w:t>6</w:t>
            </w:r>
            <w:r>
              <w:rPr>
                <w:rFonts w:hint="eastAsia" w:ascii="宋体" w:hAnsi="宋体"/>
                <w:color w:val="000000"/>
                <w:sz w:val="24"/>
                <w:szCs w:val="24"/>
                <w:highlight w:val="none"/>
              </w:rPr>
              <w:t>.整机最大物镜工作距离</w:t>
            </w:r>
            <w:r>
              <w:rPr>
                <w:rFonts w:hint="eastAsia" w:ascii="宋体" w:hAnsi="宋体"/>
                <w:color w:val="000000"/>
                <w:sz w:val="24"/>
                <w:szCs w:val="24"/>
                <w:lang w:val="en-US" w:eastAsia="zh-CN"/>
              </w:rPr>
              <w:t>≥</w:t>
            </w:r>
            <w:r>
              <w:rPr>
                <w:rFonts w:hint="eastAsia" w:ascii="宋体" w:hAnsi="宋体"/>
                <w:color w:val="000000"/>
                <w:sz w:val="24"/>
                <w:szCs w:val="24"/>
                <w:highlight w:val="none"/>
              </w:rPr>
              <w:t>60mm（1X物镜）；</w:t>
            </w:r>
          </w:p>
          <w:p w14:paraId="62342CF8">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lang w:val="en-US" w:eastAsia="zh-CN"/>
              </w:rPr>
              <w:t>7.</w:t>
            </w:r>
            <w:r>
              <w:rPr>
                <w:rFonts w:hint="eastAsia" w:ascii="宋体" w:hAnsi="宋体"/>
                <w:color w:val="000000"/>
                <w:sz w:val="24"/>
                <w:szCs w:val="24"/>
                <w:highlight w:val="none"/>
              </w:rPr>
              <w:t>可视视野下具备防眩光技术；</w:t>
            </w:r>
          </w:p>
          <w:p w14:paraId="3D1024A8">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rPr>
              <w:t xml:space="preserve">（二）目镜及目镜筒技术参数： </w:t>
            </w:r>
          </w:p>
          <w:p w14:paraId="25A3B552">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rPr>
              <w:t>1.目镜10倍，视场数2</w:t>
            </w:r>
            <w:r>
              <w:rPr>
                <w:rFonts w:hint="eastAsia" w:ascii="宋体" w:hAnsi="宋体"/>
                <w:color w:val="000000"/>
                <w:sz w:val="24"/>
                <w:szCs w:val="24"/>
                <w:highlight w:val="none"/>
                <w:lang w:val="en-US" w:eastAsia="zh-CN"/>
              </w:rPr>
              <w:t>5</w:t>
            </w:r>
            <w:r>
              <w:rPr>
                <w:rFonts w:hint="eastAsia" w:ascii="宋体" w:hAnsi="宋体"/>
                <w:color w:val="000000"/>
                <w:sz w:val="24"/>
                <w:szCs w:val="24"/>
                <w:highlight w:val="none"/>
              </w:rPr>
              <w:t>mm，三目镜筒（</w:t>
            </w:r>
            <w:r>
              <w:rPr>
                <w:rFonts w:ascii="宋体" w:hAnsi="宋体"/>
                <w:color w:val="000000"/>
                <w:sz w:val="24"/>
                <w:szCs w:val="24"/>
                <w:highlight w:val="none"/>
              </w:rPr>
              <w:t>5</w:t>
            </w:r>
            <w:r>
              <w:rPr>
                <w:rFonts w:hint="eastAsia" w:ascii="宋体" w:hAnsi="宋体"/>
                <w:color w:val="000000"/>
                <w:sz w:val="24"/>
                <w:szCs w:val="24"/>
                <w:highlight w:val="none"/>
              </w:rPr>
              <w:t>0%照相分光），人机学设计，观察角度0～30°可调节，提供同一瞳距两种视高。</w:t>
            </w:r>
          </w:p>
          <w:p w14:paraId="0AFD77EE">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rPr>
              <w:t>2.高接目点可调焦目镜，可屈光度补偿，视力修正范围+5到-5之间。</w:t>
            </w:r>
          </w:p>
          <w:p w14:paraId="14E1C212">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rPr>
              <w:t>3.目镜视野下具备</w:t>
            </w:r>
            <w:r>
              <w:rPr>
                <w:rFonts w:ascii="宋体" w:hAnsi="宋体"/>
                <w:color w:val="000000"/>
                <w:sz w:val="24"/>
                <w:szCs w:val="24"/>
                <w:highlight w:val="none"/>
              </w:rPr>
              <w:t>三维立体</w:t>
            </w:r>
            <w:r>
              <w:rPr>
                <w:rFonts w:hint="eastAsia" w:ascii="宋体" w:hAnsi="宋体"/>
                <w:color w:val="000000"/>
                <w:sz w:val="24"/>
                <w:szCs w:val="24"/>
                <w:highlight w:val="none"/>
              </w:rPr>
              <w:t>观察和超景深扩展。色温自动补偿。</w:t>
            </w:r>
          </w:p>
          <w:p w14:paraId="0D59A9BD">
            <w:pPr>
              <w:spacing w:line="440" w:lineRule="exact"/>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lang w:val="en-US" w:eastAsia="zh-CN"/>
              </w:rPr>
              <w:t>4.配备专业目镜测微尺，在100X时有5μm、10μm、25μm、50μm清晰刻度。</w:t>
            </w:r>
          </w:p>
          <w:p w14:paraId="7C893086">
            <w:pPr>
              <w:spacing w:line="440" w:lineRule="exact"/>
              <w:rPr>
                <w:rFonts w:hint="eastAsia" w:ascii="宋体" w:hAnsi="宋体"/>
                <w:color w:val="000000"/>
                <w:sz w:val="24"/>
                <w:szCs w:val="24"/>
                <w:highlight w:val="none"/>
              </w:rPr>
            </w:pPr>
            <w:r>
              <w:rPr>
                <w:rFonts w:hint="eastAsia" w:ascii="宋体" w:hAnsi="宋体"/>
                <w:color w:val="000000"/>
                <w:sz w:val="24"/>
                <w:szCs w:val="24"/>
                <w:highlight w:val="none"/>
              </w:rPr>
              <w:t>（三）物镜</w:t>
            </w:r>
            <w:r>
              <w:rPr>
                <w:rFonts w:hint="eastAsia" w:ascii="宋体" w:hAnsi="宋体"/>
                <w:color w:val="000000"/>
                <w:sz w:val="24"/>
                <w:szCs w:val="24"/>
                <w:highlight w:val="none"/>
                <w:lang w:val="en-US" w:eastAsia="zh-CN"/>
              </w:rPr>
              <w:t>要求</w:t>
            </w:r>
            <w:r>
              <w:rPr>
                <w:rFonts w:hint="eastAsia" w:ascii="宋体" w:hAnsi="宋体"/>
                <w:color w:val="000000"/>
                <w:sz w:val="24"/>
                <w:szCs w:val="24"/>
                <w:highlight w:val="none"/>
              </w:rPr>
              <w:t>：</w:t>
            </w:r>
          </w:p>
          <w:p w14:paraId="5267A9A4">
            <w:pPr>
              <w:numPr>
                <w:ilvl w:val="0"/>
                <w:numId w:val="0"/>
              </w:numPr>
              <w:spacing w:line="440" w:lineRule="exact"/>
              <w:rPr>
                <w:rFonts w:hint="eastAsia" w:ascii="宋体" w:hAnsi="宋体"/>
                <w:color w:val="000000"/>
                <w:sz w:val="24"/>
                <w:szCs w:val="24"/>
              </w:rPr>
            </w:pPr>
            <w:r>
              <w:rPr>
                <w:rFonts w:hint="eastAsia" w:ascii="宋体" w:hAnsi="宋体"/>
                <w:color w:val="000000"/>
                <w:sz w:val="24"/>
                <w:szCs w:val="24"/>
              </w:rPr>
              <w:t>1倍平场复消色差物镜，分辨率N.A.0.156，工作距离W.D</w:t>
            </w:r>
            <w:r>
              <w:rPr>
                <w:rFonts w:hint="eastAsia" w:ascii="宋体" w:hAnsi="宋体"/>
                <w:color w:val="000000"/>
                <w:sz w:val="24"/>
                <w:szCs w:val="24"/>
                <w:lang w:val="en-US" w:eastAsia="zh-CN"/>
              </w:rPr>
              <w:t>≥</w:t>
            </w:r>
            <w:r>
              <w:rPr>
                <w:rFonts w:hint="eastAsia" w:ascii="宋体" w:hAnsi="宋体"/>
                <w:color w:val="000000"/>
                <w:sz w:val="24"/>
                <w:szCs w:val="24"/>
              </w:rPr>
              <w:t>60mm；</w:t>
            </w:r>
          </w:p>
          <w:p w14:paraId="42C2D55D">
            <w:pPr>
              <w:spacing w:line="440" w:lineRule="exact"/>
              <w:rPr>
                <w:rFonts w:hint="eastAsia" w:ascii="宋体" w:hAnsi="宋体"/>
                <w:color w:val="000000"/>
                <w:sz w:val="24"/>
                <w:szCs w:val="24"/>
              </w:rPr>
            </w:pPr>
            <w:r>
              <w:rPr>
                <w:rFonts w:hint="eastAsia" w:ascii="宋体" w:hAnsi="宋体"/>
                <w:color w:val="000000"/>
                <w:sz w:val="24"/>
                <w:szCs w:val="24"/>
              </w:rPr>
              <w:t>(四)光源技术参数：</w:t>
            </w:r>
          </w:p>
          <w:p w14:paraId="28CF5CF6">
            <w:pPr>
              <w:spacing w:line="440" w:lineRule="exact"/>
              <w:rPr>
                <w:rFonts w:hint="eastAsia" w:ascii="宋体" w:hAnsi="宋体"/>
                <w:color w:val="000000"/>
                <w:sz w:val="24"/>
                <w:szCs w:val="24"/>
              </w:rPr>
            </w:pPr>
            <w:r>
              <w:rPr>
                <w:rFonts w:hint="eastAsia" w:ascii="宋体" w:hAnsi="宋体"/>
                <w:color w:val="000000"/>
                <w:sz w:val="24"/>
                <w:szCs w:val="24"/>
              </w:rPr>
              <w:t>1、长寿命LED透射照明，连续调整光照强度；</w:t>
            </w:r>
          </w:p>
          <w:p w14:paraId="311F2C87">
            <w:pPr>
              <w:spacing w:line="440" w:lineRule="exact"/>
              <w:rPr>
                <w:rFonts w:hint="eastAsia" w:ascii="宋体" w:hAnsi="宋体"/>
                <w:color w:val="000000"/>
                <w:sz w:val="24"/>
                <w:szCs w:val="24"/>
              </w:rPr>
            </w:pPr>
            <w:r>
              <w:rPr>
                <w:rFonts w:hint="eastAsia" w:ascii="宋体" w:hAnsi="宋体"/>
                <w:color w:val="000000"/>
                <w:sz w:val="24"/>
                <w:szCs w:val="24"/>
              </w:rPr>
              <w:t>2、透射光有明场、暗场、斜照明、混合光等适合多种观察的照明调节方式，以提高对比度、分辨率等；</w:t>
            </w:r>
          </w:p>
          <w:p w14:paraId="5FEE5EDE">
            <w:pPr>
              <w:spacing w:line="440" w:lineRule="exact"/>
              <w:rPr>
                <w:rFonts w:hint="eastAsia" w:ascii="宋体" w:hAnsi="宋体"/>
                <w:color w:val="000000"/>
                <w:sz w:val="24"/>
                <w:szCs w:val="24"/>
                <w:lang w:val="en-US" w:eastAsia="zh-CN"/>
              </w:rPr>
            </w:pPr>
            <w:r>
              <w:rPr>
                <w:rFonts w:hint="eastAsia" w:ascii="宋体" w:hAnsi="宋体"/>
                <w:color w:val="000000"/>
                <w:sz w:val="24"/>
                <w:szCs w:val="24"/>
              </w:rPr>
              <w:t>4、</w:t>
            </w:r>
            <w:r>
              <w:rPr>
                <w:rFonts w:hint="default" w:ascii="宋体" w:hAnsi="宋体"/>
                <w:color w:val="000000"/>
                <w:sz w:val="24"/>
                <w:szCs w:val="24"/>
                <w:lang w:val="en-US"/>
              </w:rPr>
              <w:t>XY</w:t>
            </w:r>
            <w:r>
              <w:rPr>
                <w:rFonts w:hint="eastAsia" w:ascii="宋体" w:hAnsi="宋体"/>
                <w:color w:val="000000"/>
                <w:sz w:val="24"/>
                <w:szCs w:val="24"/>
                <w:lang w:val="en-US" w:eastAsia="zh-CN"/>
              </w:rPr>
              <w:t>移动载物台</w:t>
            </w:r>
          </w:p>
          <w:p w14:paraId="20752D67">
            <w:pPr>
              <w:spacing w:line="440" w:lineRule="exact"/>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五</w:t>
            </w:r>
            <w:r>
              <w:rPr>
                <w:rFonts w:hint="eastAsia" w:ascii="宋体" w:hAnsi="宋体"/>
                <w:color w:val="000000"/>
                <w:sz w:val="24"/>
                <w:szCs w:val="24"/>
              </w:rPr>
              <w:t>）图像采集部分：</w:t>
            </w:r>
            <w:r>
              <w:rPr>
                <w:rFonts w:hint="eastAsia" w:ascii="宋体" w:hAnsi="宋体" w:cs="宋体"/>
                <w:color w:val="000000"/>
                <w:kern w:val="0"/>
                <w:sz w:val="24"/>
                <w:szCs w:val="24"/>
              </w:rPr>
              <w:t>数码摄像系统：</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1) 感光芯片： 1" CCD(彩色)，≧2000万纯物理像素；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 芯片尺寸：幅面对角</w:t>
            </w:r>
            <w:r>
              <w:rPr>
                <w:rFonts w:hint="eastAsia" w:ascii="宋体" w:hAnsi="宋体" w:cs="宋体"/>
                <w:color w:val="000000"/>
                <w:kern w:val="0"/>
                <w:sz w:val="24"/>
                <w:szCs w:val="24"/>
                <w:highlight w:val="none"/>
              </w:rPr>
              <w:t>线≥1</w:t>
            </w:r>
            <w:r>
              <w:rPr>
                <w:rFonts w:hint="eastAsia" w:ascii="宋体" w:hAnsi="宋体" w:cs="宋体"/>
                <w:color w:val="000000"/>
                <w:kern w:val="0"/>
                <w:sz w:val="24"/>
                <w:szCs w:val="24"/>
              </w:rPr>
              <w:t>5.86mm；</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 扫描方式：逐行扫描；</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4) 分辨率：15@5440 x3650 60@1840x 1220；显示帧频：MAX. 60FPS, 15FPS@FULL FRAME；</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5) 数据接口：USB3.0；</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6) 全金属</w:t>
            </w:r>
            <w:r>
              <w:rPr>
                <w:rFonts w:hint="eastAsia" w:ascii="宋体" w:hAnsi="宋体" w:cs="宋体"/>
                <w:color w:val="000000"/>
                <w:kern w:val="0"/>
                <w:sz w:val="24"/>
                <w:szCs w:val="24"/>
                <w:highlight w:val="none"/>
              </w:rPr>
              <w:t>铝外壳，</w:t>
            </w:r>
            <w:r>
              <w:rPr>
                <w:rFonts w:hint="eastAsia" w:ascii="宋体" w:hAnsi="宋体" w:cs="宋体"/>
                <w:strike w:val="0"/>
                <w:color w:val="000000"/>
                <w:kern w:val="0"/>
                <w:sz w:val="24"/>
                <w:szCs w:val="24"/>
                <w:highlight w:val="none"/>
              </w:rPr>
              <w:t>内置可调同步装置；</w:t>
            </w:r>
            <w:r>
              <w:rPr>
                <w:rFonts w:hint="eastAsia" w:ascii="宋体" w:hAnsi="宋体" w:cs="宋体"/>
                <w:color w:val="000000"/>
                <w:kern w:val="0"/>
                <w:sz w:val="24"/>
                <w:szCs w:val="24"/>
                <w:highlight w:val="none"/>
              </w:rPr>
              <w:br w:type="textWrapping"/>
            </w:r>
            <w:r>
              <w:rPr>
                <w:rFonts w:hint="eastAsia" w:ascii="宋体" w:hAnsi="宋体" w:cs="宋体"/>
                <w:color w:val="000000"/>
                <w:kern w:val="0"/>
                <w:sz w:val="24"/>
                <w:szCs w:val="24"/>
                <w:highlight w:val="none"/>
              </w:rPr>
              <w:t>7) 双头镀金屏蔽干扰数据线，</w:t>
            </w:r>
            <w:r>
              <w:rPr>
                <w:rFonts w:hint="eastAsia" w:ascii="宋体" w:hAnsi="宋体" w:cs="宋体"/>
                <w:strike w:val="0"/>
                <w:color w:val="000000"/>
                <w:kern w:val="0"/>
                <w:sz w:val="24"/>
                <w:szCs w:val="24"/>
                <w:highlight w:val="none"/>
              </w:rPr>
              <w:t>具有良好的传输数据性和抗干扰性</w:t>
            </w:r>
            <w:r>
              <w:rPr>
                <w:rFonts w:hint="eastAsia" w:ascii="宋体" w:hAnsi="宋体" w:cs="宋体"/>
                <w:color w:val="000000"/>
                <w:kern w:val="0"/>
                <w:sz w:val="24"/>
                <w:szCs w:val="24"/>
                <w:highlight w:val="none"/>
              </w:rPr>
              <w:t>；</w:t>
            </w:r>
            <w:r>
              <w:rPr>
                <w:rFonts w:hint="eastAsia" w:ascii="宋体" w:hAnsi="宋体" w:cs="宋体"/>
                <w:color w:val="000000"/>
                <w:kern w:val="0"/>
                <w:sz w:val="24"/>
                <w:szCs w:val="24"/>
                <w:highlight w:val="none"/>
              </w:rPr>
              <w:br w:type="textWrapping"/>
            </w:r>
            <w:r>
              <w:rPr>
                <w:rFonts w:hint="eastAsia" w:ascii="宋体" w:hAnsi="宋体" w:cs="宋体"/>
                <w:color w:val="000000"/>
                <w:kern w:val="0"/>
                <w:sz w:val="24"/>
                <w:szCs w:val="24"/>
                <w:highlight w:val="none"/>
              </w:rPr>
              <w:t>8) Windows 操作系统；</w:t>
            </w:r>
            <w:r>
              <w:rPr>
                <w:rFonts w:hint="eastAsia" w:ascii="宋体" w:hAnsi="宋体" w:cs="宋体"/>
                <w:color w:val="000000"/>
                <w:kern w:val="0"/>
                <w:sz w:val="24"/>
                <w:szCs w:val="24"/>
                <w:highlight w:val="none"/>
              </w:rPr>
              <w:br w:type="textWrapping"/>
            </w:r>
            <w:r>
              <w:rPr>
                <w:rFonts w:hint="eastAsia" w:ascii="宋体" w:hAnsi="宋体" w:cs="宋体"/>
                <w:color w:val="000000"/>
                <w:kern w:val="0"/>
                <w:sz w:val="24"/>
                <w:szCs w:val="24"/>
                <w:highlight w:val="none"/>
              </w:rPr>
              <w:t>9) 图像分析软件</w:t>
            </w:r>
            <w:r>
              <w:rPr>
                <w:rFonts w:hint="eastAsia" w:ascii="宋体" w:hAnsi="宋体" w:cs="宋体"/>
                <w:strike w:val="0"/>
                <w:color w:val="000000"/>
                <w:kern w:val="0"/>
                <w:sz w:val="24"/>
                <w:szCs w:val="24"/>
                <w:highlight w:val="none"/>
              </w:rPr>
              <w:t>:</w:t>
            </w:r>
            <w:r>
              <w:rPr>
                <w:rFonts w:hint="eastAsia" w:ascii="宋体" w:hAnsi="宋体" w:cs="宋体"/>
                <w:color w:val="000000"/>
                <w:kern w:val="0"/>
                <w:sz w:val="24"/>
                <w:szCs w:val="24"/>
              </w:rPr>
              <w:t>图像采集、录像、处理、实时大图拼接、实时景深扩展、清晰度因子、细胞计数（具有自动统计、分类、分析的功能）、EXECL、WORD数据输出等</w:t>
            </w:r>
            <w:r>
              <w:rPr>
                <w:rFonts w:hint="eastAsia" w:ascii="宋体" w:hAnsi="宋体" w:cs="宋体"/>
                <w:color w:val="000000"/>
                <w:kern w:val="0"/>
                <w:sz w:val="24"/>
                <w:szCs w:val="24"/>
              </w:rPr>
              <w:br w:type="textWrapping"/>
            </w:r>
            <w:r>
              <w:rPr>
                <w:rFonts w:hint="eastAsia" w:ascii="宋体" w:hAnsi="宋体"/>
                <w:color w:val="000000"/>
                <w:sz w:val="24"/>
                <w:szCs w:val="24"/>
              </w:rPr>
              <w:t>配置清单：主机：</w:t>
            </w:r>
          </w:p>
          <w:p w14:paraId="4CF90692">
            <w:pPr>
              <w:numPr>
                <w:ilvl w:val="0"/>
                <w:numId w:val="3"/>
              </w:numPr>
              <w:spacing w:line="440" w:lineRule="exact"/>
              <w:rPr>
                <w:rFonts w:hint="eastAsia" w:ascii="宋体" w:hAnsi="宋体"/>
                <w:color w:val="000000"/>
                <w:sz w:val="24"/>
                <w:szCs w:val="24"/>
              </w:rPr>
            </w:pPr>
            <w:r>
              <w:rPr>
                <w:rFonts w:hint="eastAsia" w:ascii="宋体" w:hAnsi="宋体"/>
                <w:color w:val="000000"/>
                <w:sz w:val="24"/>
                <w:szCs w:val="24"/>
              </w:rPr>
              <w:t>主机配防尘罩（1台）；</w:t>
            </w:r>
          </w:p>
          <w:p w14:paraId="505D262A">
            <w:pPr>
              <w:numPr>
                <w:ilvl w:val="0"/>
                <w:numId w:val="3"/>
              </w:numPr>
              <w:spacing w:line="440" w:lineRule="exact"/>
              <w:rPr>
                <w:rFonts w:hint="eastAsia" w:ascii="宋体" w:hAnsi="宋体"/>
                <w:color w:val="000000"/>
                <w:sz w:val="24"/>
                <w:szCs w:val="24"/>
              </w:rPr>
            </w:pPr>
            <w:r>
              <w:rPr>
                <w:rFonts w:hint="eastAsia" w:ascii="宋体" w:hAnsi="宋体"/>
                <w:color w:val="000000"/>
                <w:sz w:val="24"/>
                <w:szCs w:val="24"/>
              </w:rPr>
              <w:t>LE</w:t>
            </w:r>
            <w:r>
              <w:rPr>
                <w:rFonts w:hint="eastAsia" w:ascii="宋体" w:hAnsi="宋体"/>
                <w:color w:val="000000"/>
                <w:sz w:val="24"/>
                <w:szCs w:val="24"/>
                <w:lang w:val="en-US" w:eastAsia="zh-CN"/>
              </w:rPr>
              <w:t>D</w:t>
            </w:r>
            <w:r>
              <w:rPr>
                <w:rFonts w:hint="eastAsia" w:ascii="宋体" w:hAnsi="宋体"/>
                <w:color w:val="000000"/>
                <w:sz w:val="24"/>
                <w:szCs w:val="24"/>
              </w:rPr>
              <w:t>透射照明底座（1个）；</w:t>
            </w:r>
          </w:p>
          <w:p w14:paraId="4F137C64">
            <w:pPr>
              <w:numPr>
                <w:ilvl w:val="0"/>
                <w:numId w:val="3"/>
              </w:numPr>
              <w:spacing w:line="440" w:lineRule="exact"/>
              <w:rPr>
                <w:rFonts w:hint="eastAsia" w:ascii="宋体" w:hAnsi="宋体"/>
                <w:color w:val="000000"/>
                <w:sz w:val="24"/>
                <w:szCs w:val="24"/>
              </w:rPr>
            </w:pPr>
            <w:r>
              <w:rPr>
                <w:rFonts w:hint="eastAsia" w:ascii="宋体" w:hAnsi="宋体"/>
                <w:color w:val="000000"/>
                <w:sz w:val="24"/>
                <w:szCs w:val="24"/>
              </w:rPr>
              <w:t>调焦机构（1个）；</w:t>
            </w:r>
          </w:p>
          <w:p w14:paraId="68D08A15">
            <w:pPr>
              <w:numPr>
                <w:ilvl w:val="0"/>
                <w:numId w:val="3"/>
              </w:numPr>
              <w:spacing w:line="440" w:lineRule="exact"/>
              <w:rPr>
                <w:rFonts w:hint="eastAsia" w:ascii="宋体" w:hAnsi="宋体"/>
                <w:color w:val="000000"/>
                <w:sz w:val="24"/>
                <w:szCs w:val="24"/>
              </w:rPr>
            </w:pPr>
            <w:r>
              <w:rPr>
                <w:rFonts w:hint="eastAsia" w:ascii="宋体" w:hAnsi="宋体"/>
                <w:color w:val="000000"/>
                <w:sz w:val="24"/>
                <w:szCs w:val="24"/>
              </w:rPr>
              <w:t>人机学三目观察筒（5</w:t>
            </w:r>
            <w:r>
              <w:rPr>
                <w:rFonts w:ascii="宋体" w:hAnsi="宋体"/>
                <w:color w:val="000000"/>
                <w:sz w:val="24"/>
                <w:szCs w:val="24"/>
              </w:rPr>
              <w:t>0/50</w:t>
            </w:r>
            <w:r>
              <w:rPr>
                <w:rFonts w:hint="eastAsia" w:ascii="宋体" w:hAnsi="宋体"/>
                <w:color w:val="000000"/>
                <w:sz w:val="24"/>
                <w:szCs w:val="24"/>
              </w:rPr>
              <w:t>分光）（1个）；</w:t>
            </w:r>
          </w:p>
          <w:p w14:paraId="75610EED">
            <w:pPr>
              <w:numPr>
                <w:ilvl w:val="0"/>
                <w:numId w:val="3"/>
              </w:numPr>
              <w:spacing w:line="440" w:lineRule="exact"/>
              <w:rPr>
                <w:rFonts w:hint="eastAsia" w:ascii="宋体" w:hAnsi="宋体"/>
                <w:color w:val="000000"/>
                <w:sz w:val="24"/>
                <w:szCs w:val="24"/>
              </w:rPr>
            </w:pPr>
            <w:r>
              <w:rPr>
                <w:rFonts w:hint="eastAsia" w:ascii="宋体" w:hAnsi="宋体"/>
                <w:color w:val="000000"/>
                <w:sz w:val="24"/>
                <w:szCs w:val="24"/>
              </w:rPr>
              <w:t>平场宽视野高眼点可调焦目镜（10x/22配目镜罩）（各2个）；</w:t>
            </w:r>
          </w:p>
          <w:p w14:paraId="52C80054">
            <w:pPr>
              <w:spacing w:line="440" w:lineRule="exact"/>
              <w:rPr>
                <w:rFonts w:hint="eastAsia" w:ascii="宋体" w:hAnsi="宋体"/>
                <w:color w:val="000000"/>
                <w:sz w:val="24"/>
                <w:szCs w:val="24"/>
              </w:rPr>
            </w:pPr>
            <w:r>
              <w:rPr>
                <w:rFonts w:hint="eastAsia" w:ascii="宋体" w:hAnsi="宋体"/>
                <w:color w:val="000000"/>
                <w:sz w:val="24"/>
                <w:szCs w:val="24"/>
              </w:rPr>
              <w:t>6.平场复消色差物镜1x（1个）；</w:t>
            </w:r>
          </w:p>
          <w:p w14:paraId="5E0C6D9A">
            <w:pPr>
              <w:spacing w:line="440" w:lineRule="exact"/>
              <w:rPr>
                <w:rFonts w:hint="eastAsia" w:ascii="宋体" w:hAnsi="宋体"/>
                <w:color w:val="000000"/>
                <w:sz w:val="24"/>
                <w:szCs w:val="24"/>
              </w:rPr>
            </w:pPr>
            <w:r>
              <w:rPr>
                <w:rFonts w:hint="eastAsia" w:ascii="宋体" w:hAnsi="宋体"/>
                <w:color w:val="000000"/>
                <w:sz w:val="24"/>
                <w:szCs w:val="24"/>
              </w:rPr>
              <w:t>7、</w:t>
            </w:r>
            <w:r>
              <w:rPr>
                <w:rFonts w:hint="eastAsia" w:ascii="宋体" w:hAnsi="宋体"/>
                <w:color w:val="000000"/>
                <w:sz w:val="24"/>
                <w:szCs w:val="24"/>
                <w:lang w:val="en-US" w:eastAsia="zh-CN"/>
              </w:rPr>
              <w:t>XY移动载物台</w:t>
            </w:r>
            <w:r>
              <w:rPr>
                <w:rFonts w:hint="eastAsia" w:ascii="宋体" w:hAnsi="宋体"/>
                <w:color w:val="000000"/>
                <w:sz w:val="24"/>
                <w:szCs w:val="24"/>
              </w:rPr>
              <w:t>（1个）</w:t>
            </w:r>
          </w:p>
          <w:p w14:paraId="741030D3">
            <w:pPr>
              <w:spacing w:line="440" w:lineRule="exact"/>
              <w:rPr>
                <w:rFonts w:hint="eastAsia" w:ascii="宋体" w:hAnsi="宋体"/>
                <w:color w:val="000000"/>
                <w:sz w:val="24"/>
                <w:szCs w:val="24"/>
              </w:rPr>
            </w:pPr>
            <w:r>
              <w:rPr>
                <w:rFonts w:hint="eastAsia" w:ascii="宋体" w:hAnsi="宋体"/>
                <w:color w:val="000000"/>
                <w:sz w:val="24"/>
                <w:szCs w:val="24"/>
              </w:rPr>
              <w:t>8、相机接口0.7x（1个）；</w:t>
            </w:r>
          </w:p>
          <w:p w14:paraId="7E1678FC">
            <w:pPr>
              <w:spacing w:line="440" w:lineRule="exact"/>
              <w:rPr>
                <w:rFonts w:hint="eastAsia" w:ascii="宋体" w:hAnsi="宋体"/>
                <w:color w:val="000000"/>
                <w:sz w:val="24"/>
                <w:szCs w:val="24"/>
              </w:rPr>
            </w:pPr>
            <w:r>
              <w:rPr>
                <w:rFonts w:hint="eastAsia" w:ascii="宋体" w:hAnsi="宋体"/>
                <w:color w:val="000000"/>
                <w:sz w:val="24"/>
                <w:szCs w:val="24"/>
              </w:rPr>
              <w:t>9、彩色数字CCD（1套）；</w:t>
            </w:r>
          </w:p>
          <w:p w14:paraId="49FC2E74">
            <w:pPr>
              <w:spacing w:line="440" w:lineRule="exact"/>
              <w:rPr>
                <w:rFonts w:hint="eastAsia" w:ascii="宋体" w:hAnsi="宋体"/>
                <w:color w:val="000000"/>
                <w:sz w:val="24"/>
                <w:szCs w:val="24"/>
              </w:rPr>
            </w:pPr>
            <w:r>
              <w:rPr>
                <w:rFonts w:hint="eastAsia" w:ascii="宋体" w:hAnsi="宋体"/>
                <w:color w:val="000000"/>
                <w:sz w:val="24"/>
                <w:szCs w:val="24"/>
              </w:rPr>
              <w:t>10、图像处理软件（1套）</w:t>
            </w:r>
          </w:p>
          <w:p w14:paraId="7B088B8A">
            <w:pPr>
              <w:spacing w:line="440" w:lineRule="exact"/>
              <w:rPr>
                <w:rFonts w:hint="eastAsia" w:ascii="宋体" w:hAnsi="宋体"/>
                <w:color w:val="000000"/>
                <w:sz w:val="24"/>
                <w:szCs w:val="24"/>
              </w:rPr>
            </w:pPr>
            <w:r>
              <w:rPr>
                <w:rFonts w:hint="eastAsia" w:ascii="宋体" w:hAnsi="宋体"/>
                <w:color w:val="000000"/>
                <w:sz w:val="24"/>
                <w:szCs w:val="24"/>
              </w:rPr>
              <w:t>附件：</w:t>
            </w:r>
          </w:p>
          <w:p w14:paraId="33CF531A">
            <w:pPr>
              <w:spacing w:line="440" w:lineRule="exact"/>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val="en-US" w:eastAsia="zh-CN"/>
              </w:rPr>
              <w:t>工作站</w:t>
            </w:r>
            <w:r>
              <w:rPr>
                <w:rFonts w:hint="eastAsia" w:ascii="宋体" w:hAnsi="宋体"/>
                <w:color w:val="000000"/>
                <w:sz w:val="24"/>
                <w:szCs w:val="24"/>
              </w:rPr>
              <w:t>一台（配置：独立显卡标准2G，显示器分辨率1920x1080p，显示器23寸，屏幕分辨率&gt;75Hz，主机硬盘≥1T，内存&gt;8G，i5，CPU&gt;2.67Hz/s，硬盘转速≥7200）.</w:t>
            </w:r>
          </w:p>
          <w:p w14:paraId="6516BB03">
            <w:pPr>
              <w:spacing w:line="440" w:lineRule="exact"/>
              <w:rPr>
                <w:rFonts w:hint="eastAsia" w:ascii="宋体" w:hAnsi="宋体"/>
                <w:color w:val="000000"/>
                <w:sz w:val="24"/>
                <w:szCs w:val="24"/>
              </w:rPr>
            </w:pPr>
            <w:r>
              <w:rPr>
                <w:rFonts w:hint="eastAsia" w:ascii="宋体" w:hAnsi="宋体"/>
                <w:color w:val="000000"/>
                <w:sz w:val="24"/>
                <w:szCs w:val="24"/>
              </w:rPr>
              <w:t>3.仪器说明书、中文说明书、装箱单等。</w:t>
            </w:r>
          </w:p>
          <w:p w14:paraId="0A7D646C">
            <w:pPr>
              <w:spacing w:line="440" w:lineRule="exact"/>
              <w:rPr>
                <w:rFonts w:hint="eastAsia" w:ascii="宋体" w:hAnsi="宋体"/>
                <w:color w:val="000000"/>
                <w:sz w:val="24"/>
                <w:szCs w:val="24"/>
              </w:rPr>
            </w:pPr>
            <w:r>
              <w:rPr>
                <w:rFonts w:hint="eastAsia" w:ascii="宋体" w:hAnsi="宋体"/>
                <w:color w:val="000000"/>
                <w:sz w:val="24"/>
                <w:szCs w:val="24"/>
              </w:rPr>
              <w:t>服务要求：</w:t>
            </w:r>
          </w:p>
          <w:p w14:paraId="19BA28F6">
            <w:pPr>
              <w:spacing w:line="440" w:lineRule="exact"/>
              <w:rPr>
                <w:rFonts w:hint="default" w:ascii="宋体" w:hAnsi="宋体" w:eastAsia="宋体"/>
                <w:color w:val="000000"/>
                <w:sz w:val="24"/>
                <w:szCs w:val="24"/>
                <w:lang w:val="en-US" w:eastAsia="zh-CN"/>
              </w:rPr>
            </w:pPr>
            <w:r>
              <w:rPr>
                <w:rFonts w:hint="eastAsia" w:ascii="宋体" w:hAnsi="宋体"/>
                <w:color w:val="000000"/>
                <w:sz w:val="24"/>
                <w:szCs w:val="24"/>
              </w:rPr>
              <w:t>出具原厂质保与授权，质保期</w:t>
            </w:r>
            <w:r>
              <w:rPr>
                <w:rFonts w:ascii="宋体" w:hAnsi="宋体"/>
                <w:color w:val="000000"/>
                <w:sz w:val="24"/>
                <w:szCs w:val="24"/>
              </w:rPr>
              <w:t>≥</w:t>
            </w:r>
            <w:r>
              <w:rPr>
                <w:rFonts w:hint="eastAsia" w:ascii="宋体" w:hAnsi="宋体"/>
                <w:color w:val="000000"/>
                <w:sz w:val="24"/>
                <w:szCs w:val="24"/>
              </w:rPr>
              <w:t>3年。定期按时交货，主机及配件齐全，保证质量。三包服务、服务周到。仪器无漏件及损坏。到货后仪器培训及时，保修、定期上门保养维护等。</w:t>
            </w:r>
            <w:r>
              <w:rPr>
                <w:rFonts w:hint="eastAsia" w:ascii="宋体" w:hAnsi="宋体"/>
                <w:color w:val="000000"/>
                <w:sz w:val="24"/>
                <w:szCs w:val="24"/>
                <w:lang w:val="en-US" w:eastAsia="zh-CN"/>
              </w:rPr>
              <w:t>安装完成后出具3Q验证报告（须提供承诺书）。</w:t>
            </w:r>
          </w:p>
          <w:p w14:paraId="68C227AC">
            <w:pPr>
              <w:widowControl/>
              <w:jc w:val="left"/>
              <w:textAlignment w:val="center"/>
              <w:rPr>
                <w:rFonts w:ascii="宋体" w:hAnsi="宋体" w:eastAsia="宋体" w:cs="宋体"/>
                <w:color w:val="000000"/>
                <w:kern w:val="0"/>
                <w:sz w:val="22"/>
                <w:szCs w:val="22"/>
                <w:lang w:val="en-US" w:eastAsia="zh-CN" w:bidi="ar"/>
              </w:rPr>
            </w:pP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5903D5EE">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53F79625">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404040"/>
                <w:kern w:val="0"/>
                <w:sz w:val="22"/>
                <w:szCs w:val="22"/>
                <w:u w:val="none"/>
                <w:lang w:val="en-US" w:eastAsia="zh-CN" w:bidi="ar"/>
              </w:rPr>
              <w:t>否</w:t>
            </w:r>
          </w:p>
        </w:tc>
      </w:tr>
      <w:tr w14:paraId="6433BCF2">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35E74780">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22</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3053856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生物安全型高速冷冻离心机</w:t>
            </w:r>
          </w:p>
        </w:tc>
        <w:tc>
          <w:tcPr>
            <w:tcW w:w="3530" w:type="pct"/>
            <w:tcBorders>
              <w:top w:val="single" w:color="000000" w:sz="4" w:space="0"/>
              <w:left w:val="single" w:color="000000" w:sz="4" w:space="0"/>
              <w:bottom w:val="single" w:color="000000" w:sz="4" w:space="0"/>
              <w:right w:val="single" w:color="000000" w:sz="4" w:space="0"/>
            </w:tcBorders>
            <w:shd w:val="clear"/>
            <w:vAlign w:val="center"/>
          </w:tcPr>
          <w:p w14:paraId="378A2F64">
            <w:pPr>
              <w:spacing w:line="360" w:lineRule="auto"/>
              <w:rPr>
                <w:sz w:val="24"/>
                <w:szCs w:val="24"/>
              </w:rPr>
            </w:pPr>
            <w:r>
              <w:rPr>
                <w:rFonts w:hint="eastAsia"/>
                <w:sz w:val="24"/>
                <w:szCs w:val="24"/>
              </w:rPr>
              <w:t>1</w:t>
            </w:r>
            <w:r>
              <w:rPr>
                <w:sz w:val="24"/>
                <w:szCs w:val="24"/>
              </w:rPr>
              <w:t xml:space="preserve"> </w:t>
            </w:r>
            <w:r>
              <w:rPr>
                <w:b/>
                <w:bCs/>
                <w:sz w:val="24"/>
                <w:szCs w:val="24"/>
              </w:rPr>
              <w:t xml:space="preserve"> </w:t>
            </w:r>
            <w:r>
              <w:rPr>
                <w:rFonts w:hint="eastAsia"/>
                <w:b/>
                <w:bCs/>
                <w:sz w:val="24"/>
                <w:szCs w:val="24"/>
              </w:rPr>
              <w:t>主要技术指标</w:t>
            </w:r>
          </w:p>
          <w:p w14:paraId="4044506B">
            <w:pPr>
              <w:spacing w:line="360" w:lineRule="auto"/>
              <w:ind w:left="781" w:leftChars="199" w:hanging="303"/>
              <w:rPr>
                <w:sz w:val="24"/>
                <w:szCs w:val="24"/>
              </w:rPr>
            </w:pPr>
            <w:r>
              <w:rPr>
                <w:rFonts w:hint="eastAsia"/>
                <w:sz w:val="24"/>
                <w:szCs w:val="24"/>
              </w:rPr>
              <w:t>1.1</w:t>
            </w:r>
            <w:r>
              <w:rPr>
                <w:sz w:val="24"/>
                <w:szCs w:val="24"/>
              </w:rPr>
              <w:t xml:space="preserve"> </w:t>
            </w:r>
            <w:r>
              <w:rPr>
                <w:rFonts w:hint="eastAsia"/>
                <w:sz w:val="24"/>
                <w:szCs w:val="24"/>
                <w:lang w:val="en-US" w:eastAsia="zh-CN"/>
              </w:rPr>
              <w:t>最大</w:t>
            </w:r>
            <w:r>
              <w:rPr>
                <w:rFonts w:hint="eastAsia"/>
                <w:sz w:val="24"/>
                <w:szCs w:val="24"/>
              </w:rPr>
              <w:t>转速≥15,</w:t>
            </w:r>
            <w:r>
              <w:rPr>
                <w:rFonts w:hint="eastAsia"/>
                <w:sz w:val="24"/>
                <w:szCs w:val="24"/>
                <w:lang w:val="en-US" w:eastAsia="zh-CN"/>
              </w:rPr>
              <w:t>0</w:t>
            </w:r>
            <w:r>
              <w:rPr>
                <w:rFonts w:hint="eastAsia"/>
                <w:sz w:val="24"/>
                <w:szCs w:val="24"/>
              </w:rPr>
              <w:t>00 rpm，精度达±1 rpm;</w:t>
            </w:r>
          </w:p>
          <w:p w14:paraId="6311A3A7">
            <w:pPr>
              <w:spacing w:line="360" w:lineRule="auto"/>
              <w:ind w:left="781" w:leftChars="199" w:hanging="303"/>
              <w:rPr>
                <w:sz w:val="24"/>
                <w:szCs w:val="24"/>
              </w:rPr>
            </w:pPr>
            <w:r>
              <w:rPr>
                <w:rFonts w:hint="eastAsia"/>
                <w:sz w:val="24"/>
                <w:szCs w:val="24"/>
              </w:rPr>
              <w:t>1</w:t>
            </w:r>
            <w:r>
              <w:rPr>
                <w:sz w:val="24"/>
                <w:szCs w:val="24"/>
              </w:rPr>
              <w:t>.</w:t>
            </w:r>
            <w:r>
              <w:rPr>
                <w:rFonts w:hint="eastAsia"/>
                <w:sz w:val="24"/>
                <w:szCs w:val="24"/>
              </w:rPr>
              <w:t>2最大容量(ml)：角转子6 x 85ml /水平转子4×200ml /60x 1.5ml /水平转子/载玻片转子</w:t>
            </w:r>
          </w:p>
          <w:p w14:paraId="7746A7EC">
            <w:pPr>
              <w:spacing w:line="360" w:lineRule="auto"/>
              <w:ind w:left="781" w:leftChars="199" w:hanging="303"/>
              <w:rPr>
                <w:rFonts w:hint="default" w:eastAsia="宋体"/>
                <w:sz w:val="24"/>
                <w:szCs w:val="24"/>
                <w:lang w:val="en-US" w:eastAsia="zh-CN"/>
              </w:rPr>
            </w:pPr>
            <w:r>
              <w:rPr>
                <w:rFonts w:hint="eastAsia"/>
                <w:sz w:val="24"/>
                <w:szCs w:val="24"/>
              </w:rPr>
              <w:t>1</w:t>
            </w:r>
            <w:r>
              <w:rPr>
                <w:sz w:val="24"/>
                <w:szCs w:val="24"/>
              </w:rPr>
              <w:t>.3</w:t>
            </w:r>
            <w:r>
              <w:rPr>
                <w:rFonts w:hint="eastAsia"/>
                <w:sz w:val="24"/>
                <w:szCs w:val="24"/>
              </w:rPr>
              <w:t xml:space="preserve"> 最大离心力(x g)：230</w:t>
            </w:r>
            <w:r>
              <w:rPr>
                <w:rFonts w:hint="eastAsia"/>
                <w:sz w:val="24"/>
                <w:szCs w:val="24"/>
                <w:lang w:val="en-US" w:eastAsia="zh-CN"/>
              </w:rPr>
              <w:t>00</w:t>
            </w:r>
          </w:p>
          <w:p w14:paraId="0537C51E">
            <w:pPr>
              <w:spacing w:line="360" w:lineRule="auto"/>
              <w:ind w:left="781" w:leftChars="199" w:hanging="303"/>
              <w:rPr>
                <w:rFonts w:hint="eastAsia"/>
                <w:sz w:val="24"/>
                <w:szCs w:val="24"/>
              </w:rPr>
            </w:pPr>
            <w:r>
              <w:rPr>
                <w:rFonts w:hint="eastAsia"/>
                <w:sz w:val="24"/>
                <w:szCs w:val="24"/>
              </w:rPr>
              <w:t>1</w:t>
            </w:r>
            <w:r>
              <w:rPr>
                <w:sz w:val="24"/>
                <w:szCs w:val="24"/>
              </w:rPr>
              <w:t>.</w:t>
            </w:r>
            <w:r>
              <w:rPr>
                <w:rFonts w:hint="eastAsia"/>
                <w:sz w:val="24"/>
                <w:szCs w:val="24"/>
              </w:rPr>
              <w:t>4 时间控制范围：0-9小时 59分钟 / 连续运转 / 短时加速</w:t>
            </w:r>
          </w:p>
          <w:p w14:paraId="48814D3B">
            <w:pPr>
              <w:spacing w:line="360" w:lineRule="auto"/>
              <w:ind w:firstLine="480" w:firstLineChars="200"/>
              <w:rPr>
                <w:rFonts w:hint="eastAsia"/>
                <w:sz w:val="24"/>
                <w:szCs w:val="24"/>
              </w:rPr>
            </w:pPr>
            <w:r>
              <w:rPr>
                <w:rFonts w:hint="eastAsia"/>
                <w:sz w:val="24"/>
                <w:szCs w:val="24"/>
              </w:rPr>
              <w:t>1</w:t>
            </w:r>
            <w:r>
              <w:rPr>
                <w:sz w:val="24"/>
                <w:szCs w:val="24"/>
              </w:rPr>
              <w:t>.</w:t>
            </w:r>
            <w:r>
              <w:rPr>
                <w:rFonts w:hint="eastAsia"/>
                <w:sz w:val="24"/>
                <w:szCs w:val="24"/>
              </w:rPr>
              <w:t>5 噪音(dBA)：&lt; 66dBA （最大转速时）</w:t>
            </w:r>
          </w:p>
          <w:p w14:paraId="3B8D64A0">
            <w:pPr>
              <w:spacing w:line="360" w:lineRule="auto"/>
              <w:ind w:firstLine="480" w:firstLineChars="200"/>
              <w:rPr>
                <w:rFonts w:hint="eastAsia"/>
                <w:sz w:val="24"/>
                <w:szCs w:val="24"/>
              </w:rPr>
            </w:pPr>
            <w:r>
              <w:rPr>
                <w:rFonts w:hint="eastAsia"/>
                <w:sz w:val="24"/>
                <w:szCs w:val="24"/>
              </w:rPr>
              <w:t>1</w:t>
            </w:r>
            <w:r>
              <w:rPr>
                <w:sz w:val="24"/>
                <w:szCs w:val="24"/>
              </w:rPr>
              <w:t>.</w:t>
            </w:r>
            <w:r>
              <w:rPr>
                <w:rFonts w:hint="eastAsia"/>
                <w:sz w:val="24"/>
                <w:szCs w:val="24"/>
              </w:rPr>
              <w:t>6 20种加速及减速曲线及10个程序记忆功能；</w:t>
            </w:r>
          </w:p>
          <w:p w14:paraId="70DD4707">
            <w:pPr>
              <w:spacing w:line="360" w:lineRule="auto"/>
              <w:ind w:firstLine="480" w:firstLineChars="200"/>
              <w:rPr>
                <w:rFonts w:hint="eastAsia"/>
                <w:sz w:val="24"/>
                <w:szCs w:val="24"/>
              </w:rPr>
            </w:pPr>
            <w:r>
              <w:rPr>
                <w:rFonts w:hint="eastAsia"/>
                <w:sz w:val="24"/>
                <w:szCs w:val="24"/>
              </w:rPr>
              <w:t>1.7温控范围：-20 ～ 40 ℃，每个转头在最高转速下运转时，离心腔温度≤4℃</w:t>
            </w:r>
          </w:p>
          <w:p w14:paraId="48B0F02E">
            <w:pPr>
              <w:spacing w:line="360" w:lineRule="auto"/>
              <w:ind w:firstLine="435"/>
              <w:rPr>
                <w:sz w:val="24"/>
                <w:szCs w:val="24"/>
              </w:rPr>
            </w:pPr>
            <w:r>
              <w:rPr>
                <w:rFonts w:hint="eastAsia"/>
                <w:sz w:val="24"/>
                <w:szCs w:val="24"/>
              </w:rPr>
              <w:t>1.8 磁性转头识别，防止转头过速；</w:t>
            </w:r>
          </w:p>
          <w:p w14:paraId="03AB9096">
            <w:pPr>
              <w:spacing w:line="360" w:lineRule="auto"/>
              <w:ind w:firstLine="435"/>
              <w:rPr>
                <w:rFonts w:hint="eastAsia"/>
                <w:sz w:val="24"/>
                <w:szCs w:val="24"/>
              </w:rPr>
            </w:pPr>
            <w:r>
              <w:rPr>
                <w:rFonts w:hint="eastAsia"/>
                <w:sz w:val="24"/>
                <w:szCs w:val="24"/>
              </w:rPr>
              <w:t>1.9免维护无碳刷变频电机;</w:t>
            </w:r>
          </w:p>
          <w:p w14:paraId="036A77C1">
            <w:pPr>
              <w:spacing w:line="360" w:lineRule="auto"/>
              <w:ind w:firstLine="435"/>
              <w:rPr>
                <w:sz w:val="24"/>
                <w:szCs w:val="24"/>
              </w:rPr>
            </w:pPr>
            <w:r>
              <w:rPr>
                <w:rFonts w:hint="eastAsia"/>
                <w:sz w:val="24"/>
                <w:szCs w:val="24"/>
              </w:rPr>
              <w:t>1.10可预设离心力、速度、转头、时间和温度</w:t>
            </w:r>
          </w:p>
          <w:p w14:paraId="3D63AD67">
            <w:pPr>
              <w:spacing w:line="360" w:lineRule="auto"/>
              <w:ind w:left="219" w:leftChars="20" w:hanging="171" w:hangingChars="71"/>
              <w:rPr>
                <w:rFonts w:hint="eastAsia"/>
                <w:b/>
                <w:sz w:val="24"/>
                <w:szCs w:val="24"/>
              </w:rPr>
            </w:pPr>
            <w:r>
              <w:rPr>
                <w:rFonts w:hint="eastAsia"/>
                <w:b/>
                <w:sz w:val="24"/>
                <w:szCs w:val="24"/>
              </w:rPr>
              <w:t>2. 基本配置</w:t>
            </w:r>
          </w:p>
          <w:p w14:paraId="4BABE125">
            <w:pPr>
              <w:tabs>
                <w:tab w:val="left" w:pos="840"/>
                <w:tab w:val="left" w:pos="4650"/>
              </w:tabs>
              <w:spacing w:line="360" w:lineRule="auto"/>
              <w:ind w:left="360"/>
              <w:rPr>
                <w:rFonts w:hint="eastAsia"/>
                <w:sz w:val="24"/>
                <w:szCs w:val="24"/>
              </w:rPr>
            </w:pPr>
            <w:r>
              <w:rPr>
                <w:rFonts w:hint="eastAsia"/>
                <w:sz w:val="24"/>
                <w:szCs w:val="24"/>
              </w:rPr>
              <w:t>2.1主机      1台</w:t>
            </w:r>
          </w:p>
          <w:p w14:paraId="406EB117">
            <w:pPr>
              <w:spacing w:line="360" w:lineRule="auto"/>
              <w:ind w:firstLine="480" w:firstLineChars="200"/>
              <w:rPr>
                <w:rFonts w:hint="eastAsia" w:ascii="宋体" w:hAnsi="宋体"/>
                <w:sz w:val="24"/>
                <w:szCs w:val="24"/>
              </w:rPr>
            </w:pPr>
            <w:r>
              <w:rPr>
                <w:rFonts w:hint="eastAsia"/>
                <w:sz w:val="24"/>
                <w:szCs w:val="24"/>
              </w:rPr>
              <w:t>24 x 1.5ml角转子</w:t>
            </w:r>
          </w:p>
          <w:p w14:paraId="5EDB2AC2">
            <w:pPr>
              <w:spacing w:line="360" w:lineRule="auto"/>
              <w:ind w:firstLine="480" w:firstLineChars="200"/>
              <w:rPr>
                <w:rFonts w:hint="eastAsia"/>
                <w:sz w:val="24"/>
                <w:szCs w:val="24"/>
              </w:rPr>
            </w:pPr>
            <w:r>
              <w:rPr>
                <w:rFonts w:hint="eastAsia"/>
                <w:sz w:val="24"/>
                <w:szCs w:val="24"/>
              </w:rPr>
              <w:t>6 x 50 ml角转子</w:t>
            </w:r>
          </w:p>
          <w:p w14:paraId="303FBC64">
            <w:pPr>
              <w:spacing w:line="360" w:lineRule="auto"/>
              <w:ind w:firstLine="480" w:firstLineChars="200"/>
              <w:rPr>
                <w:sz w:val="24"/>
                <w:szCs w:val="24"/>
              </w:rPr>
            </w:pPr>
            <w:r>
              <w:rPr>
                <w:rFonts w:hint="eastAsia"/>
                <w:sz w:val="24"/>
                <w:szCs w:val="24"/>
              </w:rPr>
              <w:t>12*15ml角转子</w:t>
            </w:r>
          </w:p>
          <w:p w14:paraId="016161BE">
            <w:pPr>
              <w:spacing w:line="360" w:lineRule="auto"/>
              <w:ind w:firstLine="480" w:firstLineChars="200"/>
              <w:rPr>
                <w:rFonts w:hint="eastAsia"/>
                <w:sz w:val="24"/>
                <w:szCs w:val="24"/>
              </w:rPr>
            </w:pPr>
            <w:r>
              <w:rPr>
                <w:rFonts w:hint="eastAsia"/>
                <w:sz w:val="24"/>
                <w:szCs w:val="24"/>
              </w:rPr>
              <w:t>6*85ml角转子</w:t>
            </w:r>
          </w:p>
          <w:p w14:paraId="108D7D2B">
            <w:pPr>
              <w:spacing w:line="360" w:lineRule="auto"/>
              <w:rPr>
                <w:rFonts w:hint="eastAsia"/>
                <w:sz w:val="24"/>
                <w:szCs w:val="24"/>
              </w:rPr>
            </w:pPr>
            <w:r>
              <w:rPr>
                <w:rFonts w:hint="eastAsia"/>
                <w:sz w:val="24"/>
                <w:szCs w:val="24"/>
              </w:rPr>
              <w:t xml:space="preserve">    转子均配生物安全转子盖 </w:t>
            </w:r>
          </w:p>
          <w:p w14:paraId="460D173E">
            <w:pPr>
              <w:spacing w:line="360" w:lineRule="auto"/>
              <w:rPr>
                <w:rFonts w:hint="eastAsia"/>
                <w:b/>
                <w:bCs/>
                <w:sz w:val="24"/>
                <w:szCs w:val="24"/>
              </w:rPr>
            </w:pPr>
            <w:r>
              <w:rPr>
                <w:rFonts w:hint="eastAsia"/>
                <w:b/>
                <w:bCs/>
                <w:sz w:val="24"/>
                <w:szCs w:val="24"/>
              </w:rPr>
              <w:t>3  技术资料</w:t>
            </w:r>
          </w:p>
          <w:p w14:paraId="24E68B31">
            <w:pPr>
              <w:spacing w:line="360" w:lineRule="auto"/>
              <w:ind w:left="2635" w:leftChars="185" w:hanging="2191" w:hangingChars="913"/>
              <w:rPr>
                <w:rFonts w:hint="eastAsia"/>
                <w:sz w:val="24"/>
                <w:szCs w:val="24"/>
              </w:rPr>
            </w:pPr>
            <w:r>
              <w:rPr>
                <w:rFonts w:hint="eastAsia"/>
                <w:sz w:val="24"/>
                <w:szCs w:val="24"/>
              </w:rPr>
              <w:t>3.1详细的中英文操作指南，仪器维护的有关资料及质量认证书</w:t>
            </w:r>
          </w:p>
          <w:p w14:paraId="0493138A">
            <w:pPr>
              <w:spacing w:line="360" w:lineRule="auto"/>
              <w:ind w:left="2319" w:hanging="2650" w:hangingChars="1100"/>
              <w:rPr>
                <w:rFonts w:hint="eastAsia"/>
                <w:b/>
                <w:bCs/>
                <w:sz w:val="24"/>
                <w:szCs w:val="24"/>
              </w:rPr>
            </w:pPr>
            <w:r>
              <w:rPr>
                <w:rFonts w:hint="eastAsia"/>
                <w:b/>
                <w:bCs/>
                <w:sz w:val="24"/>
                <w:szCs w:val="24"/>
              </w:rPr>
              <w:t>4  技术服务和培训</w:t>
            </w:r>
          </w:p>
          <w:p w14:paraId="3C3307F9">
            <w:pPr>
              <w:spacing w:line="360" w:lineRule="auto"/>
              <w:ind w:left="852" w:leftChars="185" w:hanging="408" w:hangingChars="170"/>
              <w:rPr>
                <w:rFonts w:hint="eastAsia"/>
                <w:sz w:val="24"/>
                <w:szCs w:val="24"/>
              </w:rPr>
            </w:pPr>
            <w:r>
              <w:rPr>
                <w:rFonts w:hint="eastAsia"/>
                <w:sz w:val="24"/>
                <w:szCs w:val="24"/>
              </w:rPr>
              <w:t>4.1 卖方须到买方提供的现场免费安装、调试设备，进行操作试验，直至运行正常，为两名仪器操作人员提供免费的操作及维护培训。</w:t>
            </w:r>
          </w:p>
          <w:p w14:paraId="0095EDCE">
            <w:pPr>
              <w:spacing w:line="360" w:lineRule="auto"/>
              <w:ind w:left="852" w:leftChars="185" w:hanging="408" w:hangingChars="170"/>
              <w:rPr>
                <w:rFonts w:hint="eastAsia"/>
                <w:sz w:val="24"/>
                <w:szCs w:val="24"/>
              </w:rPr>
            </w:pPr>
            <w:r>
              <w:rPr>
                <w:rFonts w:hint="eastAsia"/>
                <w:sz w:val="24"/>
                <w:szCs w:val="24"/>
              </w:rPr>
              <w:t>4.2 安装完成后出具3Q验证报告。</w:t>
            </w:r>
          </w:p>
          <w:p w14:paraId="6B48888D">
            <w:pPr>
              <w:spacing w:line="360" w:lineRule="auto"/>
              <w:rPr>
                <w:rFonts w:hint="eastAsia"/>
                <w:b/>
                <w:bCs/>
                <w:sz w:val="24"/>
                <w:szCs w:val="24"/>
              </w:rPr>
            </w:pPr>
            <w:r>
              <w:rPr>
                <w:rFonts w:hint="eastAsia"/>
                <w:b/>
                <w:bCs/>
                <w:sz w:val="24"/>
                <w:szCs w:val="24"/>
              </w:rPr>
              <w:t>5  质量保证</w:t>
            </w:r>
          </w:p>
          <w:p w14:paraId="437595DF">
            <w:pPr>
              <w:spacing w:line="360" w:lineRule="auto"/>
              <w:ind w:firstLine="240" w:firstLineChars="100"/>
              <w:rPr>
                <w:rFonts w:ascii="宋体" w:hAnsi="宋体" w:eastAsia="宋体" w:cs="宋体"/>
                <w:color w:val="000000"/>
                <w:kern w:val="0"/>
                <w:sz w:val="22"/>
                <w:szCs w:val="22"/>
                <w:lang w:val="en-US" w:eastAsia="zh-CN" w:bidi="ar"/>
              </w:rPr>
            </w:pPr>
            <w:r>
              <w:rPr>
                <w:rFonts w:hint="eastAsia"/>
                <w:sz w:val="24"/>
                <w:szCs w:val="24"/>
              </w:rPr>
              <w:t xml:space="preserve"> 测试验收合格后1年</w:t>
            </w:r>
          </w:p>
        </w:tc>
        <w:tc>
          <w:tcPr>
            <w:tcW w:w="352" w:type="pct"/>
            <w:tcBorders>
              <w:top w:val="single" w:color="000000" w:sz="4" w:space="0"/>
              <w:left w:val="single" w:color="000000" w:sz="4" w:space="0"/>
              <w:bottom w:val="single" w:color="000000" w:sz="4" w:space="0"/>
              <w:right w:val="single" w:color="000000" w:sz="4" w:space="0"/>
            </w:tcBorders>
            <w:shd w:val="clear"/>
            <w:vAlign w:val="center"/>
          </w:tcPr>
          <w:p w14:paraId="69F3E33B">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5091C0E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404040"/>
                <w:kern w:val="0"/>
                <w:sz w:val="22"/>
                <w:szCs w:val="22"/>
                <w:u w:val="none"/>
                <w:lang w:val="en-US" w:eastAsia="zh-CN" w:bidi="ar"/>
              </w:rPr>
              <w:t>否</w:t>
            </w:r>
          </w:p>
        </w:tc>
      </w:tr>
      <w:tr w14:paraId="67F1726B">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128145D7">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23</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23D60D2">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酶标仪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6AFAB8F1">
            <w:pPr>
              <w:rPr>
                <w:rFonts w:hint="eastAsia"/>
                <w:sz w:val="24"/>
                <w:szCs w:val="24"/>
              </w:rPr>
            </w:pPr>
            <w:r>
              <w:rPr>
                <w:rFonts w:hint="eastAsia"/>
                <w:sz w:val="24"/>
                <w:szCs w:val="24"/>
              </w:rPr>
              <w:t>一、 系统性能</w:t>
            </w:r>
          </w:p>
          <w:p w14:paraId="571FC115">
            <w:pPr>
              <w:rPr>
                <w:rFonts w:hint="eastAsia"/>
                <w:sz w:val="24"/>
                <w:szCs w:val="24"/>
              </w:rPr>
            </w:pPr>
            <w:r>
              <w:rPr>
                <w:rFonts w:hint="eastAsia"/>
                <w:sz w:val="24"/>
                <w:szCs w:val="24"/>
              </w:rPr>
              <w:t>1.2 配四种检测模块：可见/紫外光吸收、荧光强度、化学发光检测及Alpha模块，可升级时间分辨荧光模块以及荧光偏振模块</w:t>
            </w:r>
          </w:p>
          <w:p w14:paraId="5F2AD0AC">
            <w:pPr>
              <w:rPr>
                <w:rFonts w:hint="eastAsia"/>
                <w:sz w:val="24"/>
                <w:szCs w:val="24"/>
              </w:rPr>
            </w:pPr>
            <w:r>
              <w:rPr>
                <w:rFonts w:hint="eastAsia"/>
                <w:sz w:val="24"/>
                <w:szCs w:val="24"/>
              </w:rPr>
              <w:t>1.3 除光吸收外所有模式兼具顶读&amp;底读功能</w:t>
            </w:r>
          </w:p>
          <w:p w14:paraId="4FC9B36C">
            <w:pPr>
              <w:rPr>
                <w:rFonts w:hint="eastAsia"/>
                <w:sz w:val="24"/>
                <w:szCs w:val="24"/>
              </w:rPr>
            </w:pPr>
            <w:r>
              <w:rPr>
                <w:rFonts w:hint="eastAsia"/>
                <w:sz w:val="24"/>
                <w:szCs w:val="24"/>
              </w:rPr>
              <w:t>1.4 适用于各种类型1-1536孔板</w:t>
            </w:r>
          </w:p>
          <w:p w14:paraId="79B0BFB4">
            <w:pPr>
              <w:rPr>
                <w:rFonts w:hint="eastAsia"/>
                <w:sz w:val="24"/>
                <w:szCs w:val="24"/>
              </w:rPr>
            </w:pPr>
            <w:r>
              <w:rPr>
                <w:rFonts w:hint="eastAsia"/>
                <w:sz w:val="24"/>
                <w:szCs w:val="24"/>
              </w:rPr>
              <w:t xml:space="preserve">1.5 </w:t>
            </w:r>
          </w:p>
          <w:p w14:paraId="2146A382">
            <w:pPr>
              <w:rPr>
                <w:rFonts w:hint="eastAsia"/>
                <w:sz w:val="24"/>
                <w:szCs w:val="24"/>
              </w:rPr>
            </w:pPr>
            <w:r>
              <w:rPr>
                <w:rFonts w:hint="eastAsia"/>
                <w:sz w:val="24"/>
                <w:szCs w:val="24"/>
              </w:rPr>
              <w:t>二、 主要技术参数</w:t>
            </w:r>
          </w:p>
          <w:p w14:paraId="20325A6C">
            <w:pPr>
              <w:rPr>
                <w:rFonts w:hint="eastAsia"/>
                <w:sz w:val="24"/>
                <w:szCs w:val="24"/>
              </w:rPr>
            </w:pPr>
            <w:r>
              <w:rPr>
                <w:rFonts w:hint="eastAsia"/>
                <w:sz w:val="24"/>
                <w:szCs w:val="24"/>
              </w:rPr>
              <w:t>2.1 可见/紫外光吸收：</w:t>
            </w:r>
          </w:p>
          <w:p w14:paraId="40E00253">
            <w:pPr>
              <w:rPr>
                <w:rFonts w:hint="eastAsia"/>
                <w:sz w:val="24"/>
                <w:szCs w:val="24"/>
              </w:rPr>
            </w:pPr>
            <w:r>
              <w:rPr>
                <w:rFonts w:hint="eastAsia"/>
                <w:sz w:val="24"/>
                <w:szCs w:val="24"/>
              </w:rPr>
              <w:t>2.1.1检测波长：范围 230-1000 nm，可选任意波长检测，步径精度1 nm</w:t>
            </w:r>
          </w:p>
          <w:p w14:paraId="0283A863">
            <w:pPr>
              <w:rPr>
                <w:rFonts w:hint="eastAsia"/>
                <w:sz w:val="24"/>
                <w:szCs w:val="24"/>
              </w:rPr>
            </w:pPr>
            <w:r>
              <w:rPr>
                <w:rFonts w:hint="eastAsia"/>
                <w:sz w:val="24"/>
                <w:szCs w:val="24"/>
              </w:rPr>
              <w:t>2.1.2连续波长光栅带宽2/5/10 nm可调</w:t>
            </w:r>
          </w:p>
          <w:p w14:paraId="21297C7F">
            <w:pPr>
              <w:rPr>
                <w:rFonts w:hint="eastAsia"/>
                <w:sz w:val="24"/>
                <w:szCs w:val="24"/>
              </w:rPr>
            </w:pPr>
            <w:r>
              <w:rPr>
                <w:rFonts w:hint="eastAsia"/>
                <w:sz w:val="24"/>
                <w:szCs w:val="24"/>
              </w:rPr>
              <w:t>2.1.3光吸收检测范围0-4OD，精度&lt; 2%@ 2 OD</w:t>
            </w:r>
          </w:p>
          <w:p w14:paraId="6B4747F7">
            <w:pPr>
              <w:rPr>
                <w:rFonts w:hint="eastAsia"/>
                <w:sz w:val="24"/>
                <w:szCs w:val="24"/>
              </w:rPr>
            </w:pPr>
            <w:r>
              <w:rPr>
                <w:rFonts w:hint="eastAsia"/>
                <w:sz w:val="24"/>
                <w:szCs w:val="24"/>
              </w:rPr>
              <w:t xml:space="preserve">2.1.4 </w:t>
            </w:r>
            <w:r>
              <w:rPr>
                <w:rFonts w:hint="eastAsia"/>
                <w:sz w:val="24"/>
                <w:szCs w:val="24"/>
                <w:lang w:val="en-US" w:eastAsia="zh-CN"/>
              </w:rPr>
              <w:t>配</w:t>
            </w:r>
            <w:r>
              <w:rPr>
                <w:rFonts w:hint="eastAsia"/>
                <w:sz w:val="24"/>
                <w:szCs w:val="24"/>
              </w:rPr>
              <w:t>连续波长光栅，</w:t>
            </w:r>
            <w:r>
              <w:rPr>
                <w:rFonts w:hint="eastAsia"/>
                <w:sz w:val="24"/>
                <w:szCs w:val="24"/>
                <w:lang w:val="en-US" w:eastAsia="zh-CN"/>
              </w:rPr>
              <w:t>及</w:t>
            </w:r>
            <w:r>
              <w:rPr>
                <w:rFonts w:hint="eastAsia"/>
                <w:sz w:val="24"/>
                <w:szCs w:val="24"/>
              </w:rPr>
              <w:t xml:space="preserve"> 405 nm 波长滤光片  </w:t>
            </w:r>
          </w:p>
          <w:p w14:paraId="10E6CB01">
            <w:pPr>
              <w:rPr>
                <w:rFonts w:hint="eastAsia"/>
                <w:sz w:val="24"/>
                <w:szCs w:val="24"/>
              </w:rPr>
            </w:pPr>
            <w:r>
              <w:rPr>
                <w:rFonts w:hint="eastAsia"/>
                <w:sz w:val="24"/>
                <w:szCs w:val="24"/>
              </w:rPr>
              <w:t>2.2 荧光强度：</w:t>
            </w:r>
          </w:p>
          <w:p w14:paraId="771541B8">
            <w:pPr>
              <w:rPr>
                <w:rFonts w:hint="eastAsia"/>
                <w:sz w:val="24"/>
                <w:szCs w:val="24"/>
              </w:rPr>
            </w:pPr>
            <w:r>
              <w:rPr>
                <w:rFonts w:hint="eastAsia"/>
                <w:sz w:val="24"/>
                <w:szCs w:val="24"/>
              </w:rPr>
              <w:t>2.2.1主机内置32位激发/发射滤光片转轮，配高通透性激发/发射滤光片，激发/发射滤光片可通过软件系统自由切换选择。</w:t>
            </w:r>
          </w:p>
          <w:p w14:paraId="1B9E4007">
            <w:pPr>
              <w:rPr>
                <w:rFonts w:hint="eastAsia"/>
                <w:sz w:val="24"/>
                <w:szCs w:val="24"/>
              </w:rPr>
            </w:pPr>
            <w:r>
              <w:rPr>
                <w:rFonts w:hint="eastAsia"/>
                <w:sz w:val="24"/>
                <w:szCs w:val="24"/>
              </w:rPr>
              <w:t>2.2.2具有5个专用二向色镜转化条，可根据特定荧光染料选择优化二向色镜组合，并可通过软件系统自由切换。</w:t>
            </w:r>
          </w:p>
          <w:p w14:paraId="04162F6B">
            <w:pPr>
              <w:rPr>
                <w:rFonts w:hint="eastAsia"/>
                <w:sz w:val="24"/>
                <w:szCs w:val="24"/>
              </w:rPr>
            </w:pPr>
            <w:r>
              <w:rPr>
                <w:rFonts w:hint="eastAsia"/>
                <w:sz w:val="24"/>
                <w:szCs w:val="24"/>
              </w:rPr>
              <w:t>2.2.3具有荧光顶读、底读和双发射检测模式，具有孔内多点扫描（1-400 点/孔）功能，针对不同均相或贴壁样品，选择最佳的读板方式。</w:t>
            </w:r>
          </w:p>
          <w:p w14:paraId="7297FBFD">
            <w:pPr>
              <w:rPr>
                <w:rFonts w:hint="eastAsia"/>
                <w:sz w:val="24"/>
                <w:szCs w:val="24"/>
              </w:rPr>
            </w:pPr>
            <w:r>
              <w:rPr>
                <w:rFonts w:hint="eastAsia"/>
                <w:sz w:val="24"/>
                <w:szCs w:val="24"/>
              </w:rPr>
              <w:t xml:space="preserve">2.2.4荧光顶读检测灵敏度： </w:t>
            </w:r>
            <w:r>
              <w:rPr>
                <w:rFonts w:hint="eastAsia"/>
                <w:sz w:val="24"/>
                <w:szCs w:val="24"/>
                <w:lang w:val="en-US" w:eastAsia="zh-CN"/>
              </w:rPr>
              <w:t>≤</w:t>
            </w:r>
            <w:r>
              <w:rPr>
                <w:rFonts w:hint="eastAsia"/>
                <w:sz w:val="24"/>
                <w:szCs w:val="24"/>
              </w:rPr>
              <w:t xml:space="preserve"> 0.01 f mol/well (384 孔板)</w:t>
            </w:r>
          </w:p>
          <w:p w14:paraId="067B43A2">
            <w:pPr>
              <w:rPr>
                <w:rFonts w:hint="eastAsia"/>
                <w:sz w:val="24"/>
                <w:szCs w:val="24"/>
              </w:rPr>
            </w:pPr>
            <w:r>
              <w:rPr>
                <w:rFonts w:hint="eastAsia"/>
                <w:sz w:val="24"/>
                <w:szCs w:val="24"/>
              </w:rPr>
              <w:t>2.2.5荧光底读检测灵敏度：</w:t>
            </w:r>
            <w:r>
              <w:rPr>
                <w:rFonts w:hint="eastAsia"/>
                <w:sz w:val="24"/>
                <w:szCs w:val="24"/>
                <w:lang w:val="en-US" w:eastAsia="zh-CN"/>
              </w:rPr>
              <w:t>≤</w:t>
            </w:r>
            <w:r>
              <w:rPr>
                <w:rFonts w:hint="eastAsia"/>
                <w:sz w:val="24"/>
                <w:szCs w:val="24"/>
              </w:rPr>
              <w:t xml:space="preserve"> 0.06 f mol/well (384 孔板)</w:t>
            </w:r>
          </w:p>
          <w:p w14:paraId="4DFC415E">
            <w:pPr>
              <w:rPr>
                <w:rFonts w:hint="eastAsia"/>
                <w:sz w:val="24"/>
                <w:szCs w:val="24"/>
              </w:rPr>
            </w:pPr>
            <w:r>
              <w:rPr>
                <w:rFonts w:hint="eastAsia"/>
                <w:sz w:val="24"/>
                <w:szCs w:val="24"/>
              </w:rPr>
              <w:t>2.2.5 主机配内置高通透荧光激发/发射滤光片：355/40nm、435/20nm、460/30nm、480/30nm、495/20nm、530/30nm、540/30nm、580/20nm、625/30nm、640/30nm、685/30nm</w:t>
            </w:r>
          </w:p>
          <w:p w14:paraId="5783FF22">
            <w:pPr>
              <w:rPr>
                <w:rFonts w:hint="eastAsia"/>
                <w:sz w:val="24"/>
                <w:szCs w:val="24"/>
              </w:rPr>
            </w:pPr>
            <w:r>
              <w:rPr>
                <w:rFonts w:hint="eastAsia"/>
                <w:sz w:val="24"/>
                <w:szCs w:val="24"/>
              </w:rPr>
              <w:t>2.3 化学发光：</w:t>
            </w:r>
          </w:p>
          <w:p w14:paraId="1900B10C">
            <w:pPr>
              <w:rPr>
                <w:rFonts w:hint="eastAsia"/>
                <w:sz w:val="24"/>
                <w:szCs w:val="24"/>
              </w:rPr>
            </w:pPr>
            <w:r>
              <w:rPr>
                <w:rFonts w:hint="eastAsia"/>
                <w:sz w:val="24"/>
                <w:szCs w:val="24"/>
              </w:rPr>
              <w:t>2.3.1 可进行化学发光及高通透滤光片型双发射化学发光（BRET）检测等。</w:t>
            </w:r>
          </w:p>
          <w:p w14:paraId="4C548426">
            <w:pPr>
              <w:rPr>
                <w:rFonts w:hint="eastAsia"/>
                <w:sz w:val="24"/>
                <w:szCs w:val="24"/>
              </w:rPr>
            </w:pPr>
            <w:r>
              <w:rPr>
                <w:rFonts w:hint="eastAsia"/>
                <w:sz w:val="24"/>
                <w:szCs w:val="24"/>
              </w:rPr>
              <w:t>2.3.2化学发光检测灵敏度：&lt; 50 amol (96 孔板)</w:t>
            </w:r>
          </w:p>
          <w:p w14:paraId="27EC27E6">
            <w:pPr>
              <w:rPr>
                <w:rFonts w:hint="eastAsia"/>
                <w:sz w:val="24"/>
                <w:szCs w:val="24"/>
              </w:rPr>
            </w:pPr>
            <w:r>
              <w:rPr>
                <w:rFonts w:hint="eastAsia"/>
                <w:sz w:val="24"/>
                <w:szCs w:val="24"/>
              </w:rPr>
              <w:t>2.4 Alpha模块：</w:t>
            </w:r>
          </w:p>
          <w:p w14:paraId="0F72C206">
            <w:pPr>
              <w:rPr>
                <w:rFonts w:hint="eastAsia" w:eastAsiaTheme="minorEastAsia"/>
                <w:sz w:val="24"/>
                <w:szCs w:val="24"/>
                <w:lang w:val="en-US" w:eastAsia="zh-CN"/>
              </w:rPr>
            </w:pPr>
            <w:r>
              <w:rPr>
                <w:rFonts w:hint="eastAsia"/>
                <w:sz w:val="24"/>
                <w:szCs w:val="24"/>
              </w:rPr>
              <w:t>2.6.1独立光源：680nm 激光光源</w:t>
            </w:r>
            <w:r>
              <w:rPr>
                <w:rFonts w:hint="eastAsia"/>
                <w:sz w:val="24"/>
                <w:szCs w:val="24"/>
                <w:lang w:val="en-US" w:eastAsia="zh-CN"/>
              </w:rPr>
              <w:t>及</w:t>
            </w:r>
            <w:r>
              <w:rPr>
                <w:rFonts w:hint="eastAsia"/>
                <w:sz w:val="24"/>
                <w:szCs w:val="24"/>
              </w:rPr>
              <w:t>专用红敏PMT</w:t>
            </w:r>
          </w:p>
          <w:p w14:paraId="7C8C0CBF">
            <w:pPr>
              <w:rPr>
                <w:rFonts w:hint="eastAsia"/>
                <w:sz w:val="24"/>
                <w:szCs w:val="24"/>
              </w:rPr>
            </w:pPr>
            <w:r>
              <w:rPr>
                <w:rFonts w:hint="eastAsia"/>
                <w:sz w:val="24"/>
                <w:szCs w:val="24"/>
              </w:rPr>
              <w:t>2.6.2检测灵敏度： &lt;2 ng/ml （Omnibeads）；检测速度：131秒（96孔板）</w:t>
            </w:r>
          </w:p>
          <w:p w14:paraId="2E56F512">
            <w:pPr>
              <w:rPr>
                <w:rFonts w:hint="eastAsia"/>
                <w:sz w:val="24"/>
                <w:szCs w:val="24"/>
              </w:rPr>
            </w:pPr>
            <w:r>
              <w:rPr>
                <w:rFonts w:hint="eastAsia"/>
                <w:sz w:val="24"/>
                <w:szCs w:val="24"/>
              </w:rPr>
              <w:t>2.6.3 配575/110nm Alpha专用滤光片以及D660A Alpha专用二向色镜</w:t>
            </w:r>
          </w:p>
          <w:p w14:paraId="7B6DB160">
            <w:pPr>
              <w:rPr>
                <w:rFonts w:hint="eastAsia"/>
                <w:sz w:val="24"/>
                <w:szCs w:val="24"/>
              </w:rPr>
            </w:pPr>
            <w:r>
              <w:rPr>
                <w:rFonts w:hint="eastAsia"/>
                <w:sz w:val="24"/>
                <w:szCs w:val="24"/>
              </w:rPr>
              <w:t>2.5 温度控制：检测温度室温+3至65摄氏度，步径精度0.1摄氏度，。</w:t>
            </w:r>
          </w:p>
          <w:p w14:paraId="4F9E81E6">
            <w:pPr>
              <w:rPr>
                <w:rFonts w:hint="eastAsia"/>
                <w:sz w:val="24"/>
                <w:szCs w:val="24"/>
              </w:rPr>
            </w:pPr>
            <w:r>
              <w:rPr>
                <w:rFonts w:hint="eastAsia"/>
                <w:sz w:val="24"/>
                <w:szCs w:val="24"/>
              </w:rPr>
              <w:t>2.6 Z轴优化：检测高度Z轴自动优化可调</w:t>
            </w:r>
          </w:p>
          <w:p w14:paraId="7C5AA24A">
            <w:pPr>
              <w:rPr>
                <w:rFonts w:hint="eastAsia"/>
                <w:sz w:val="24"/>
                <w:szCs w:val="24"/>
              </w:rPr>
            </w:pPr>
            <w:r>
              <w:rPr>
                <w:rFonts w:hint="eastAsia"/>
                <w:sz w:val="24"/>
                <w:szCs w:val="24"/>
              </w:rPr>
              <w:t xml:space="preserve">2.7 具有四种振荡模式：横向线形、纵向线性、圆形、8字形，可设定震荡速度、振幅及振荡时间。 </w:t>
            </w:r>
          </w:p>
          <w:p w14:paraId="334FD15F">
            <w:pPr>
              <w:rPr>
                <w:rFonts w:hint="eastAsia"/>
                <w:sz w:val="24"/>
                <w:szCs w:val="24"/>
              </w:rPr>
            </w:pPr>
            <w:r>
              <w:rPr>
                <w:rFonts w:hint="eastAsia"/>
                <w:sz w:val="24"/>
                <w:szCs w:val="24"/>
              </w:rPr>
              <w:t>三、 软件控制系统</w:t>
            </w:r>
          </w:p>
          <w:p w14:paraId="34F21419">
            <w:pPr>
              <w:rPr>
                <w:rFonts w:hint="eastAsia"/>
                <w:sz w:val="24"/>
                <w:szCs w:val="24"/>
              </w:rPr>
            </w:pPr>
            <w:r>
              <w:rPr>
                <w:rFonts w:hint="eastAsia"/>
                <w:sz w:val="24"/>
                <w:szCs w:val="24"/>
              </w:rPr>
              <w:t>3.1 自动化控制，结果可以Excel及文本等多种格式输出可实现wifi无线远程控制</w:t>
            </w:r>
          </w:p>
          <w:p w14:paraId="1B8F38CE">
            <w:pPr>
              <w:rPr>
                <w:rFonts w:ascii="宋体" w:hAnsi="宋体" w:eastAsia="宋体" w:cs="宋体"/>
                <w:color w:val="000000"/>
                <w:kern w:val="0"/>
                <w:sz w:val="22"/>
                <w:szCs w:val="22"/>
                <w:lang w:val="en-US" w:eastAsia="zh-CN" w:bidi="ar"/>
              </w:rPr>
            </w:pPr>
            <w:r>
              <w:rPr>
                <w:rFonts w:hint="eastAsia"/>
                <w:sz w:val="24"/>
                <w:szCs w:val="24"/>
                <w:lang w:val="en-US" w:eastAsia="zh-CN"/>
              </w:rPr>
              <w:t>配工作站  打印机各1台</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6B98B479">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3F20AD21">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是</w:t>
            </w:r>
          </w:p>
        </w:tc>
      </w:tr>
      <w:tr w14:paraId="1649C974">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20E61449">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24</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38349FE7">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脉冲场电泳系统</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518B77DB">
            <w:pPr>
              <w:rPr>
                <w:rFonts w:hint="eastAsia"/>
                <w:sz w:val="24"/>
                <w:szCs w:val="24"/>
              </w:rPr>
            </w:pPr>
            <w:r>
              <w:rPr>
                <w:rFonts w:hint="eastAsia"/>
                <w:sz w:val="24"/>
                <w:szCs w:val="24"/>
              </w:rPr>
              <w:t>基本组成</w:t>
            </w:r>
          </w:p>
          <w:p w14:paraId="65648F09">
            <w:pPr>
              <w:rPr>
                <w:rFonts w:hint="eastAsia" w:eastAsiaTheme="minorEastAsia"/>
                <w:sz w:val="24"/>
                <w:szCs w:val="24"/>
                <w:lang w:eastAsia="zh-CN"/>
              </w:rPr>
            </w:pPr>
            <w:r>
              <w:rPr>
                <w:rFonts w:hint="eastAsia"/>
                <w:sz w:val="24"/>
                <w:szCs w:val="24"/>
              </w:rPr>
              <w:t>电泳仪电源：</w:t>
            </w:r>
            <w:r>
              <w:rPr>
                <w:rFonts w:hint="eastAsia"/>
                <w:sz w:val="24"/>
                <w:szCs w:val="24"/>
                <w:lang w:eastAsia="zh-CN"/>
              </w:rPr>
              <w:t>（</w:t>
            </w:r>
            <w:r>
              <w:rPr>
                <w:rFonts w:hint="eastAsia"/>
                <w:sz w:val="24"/>
                <w:szCs w:val="24"/>
              </w:rPr>
              <w:t>采用微电脑控制，具有多步线性工作模式， 具有编程、记忆存储功能</w:t>
            </w:r>
            <w:r>
              <w:rPr>
                <w:rFonts w:hint="eastAsia"/>
                <w:sz w:val="24"/>
                <w:szCs w:val="24"/>
                <w:lang w:eastAsia="zh-CN"/>
              </w:rPr>
              <w:t>）</w:t>
            </w:r>
          </w:p>
          <w:p w14:paraId="3E691F8C">
            <w:pPr>
              <w:rPr>
                <w:rFonts w:hint="eastAsia"/>
                <w:sz w:val="24"/>
                <w:szCs w:val="24"/>
              </w:rPr>
            </w:pPr>
            <w:r>
              <w:rPr>
                <w:rFonts w:hint="eastAsia"/>
                <w:sz w:val="24"/>
                <w:szCs w:val="24"/>
              </w:rPr>
              <w:t>脉冲电泳仪 ：采用六边形多路电极设计</w:t>
            </w:r>
          </w:p>
          <w:p w14:paraId="7D751578">
            <w:pPr>
              <w:rPr>
                <w:sz w:val="24"/>
                <w:szCs w:val="24"/>
              </w:rPr>
            </w:pPr>
            <w:r>
              <w:rPr>
                <w:rFonts w:hint="eastAsia"/>
                <w:sz w:val="24"/>
                <w:szCs w:val="24"/>
              </w:rPr>
              <w:t>制冷器</w:t>
            </w:r>
          </w:p>
          <w:p w14:paraId="3147E43A">
            <w:pPr>
              <w:rPr>
                <w:rFonts w:hint="eastAsia"/>
                <w:sz w:val="24"/>
                <w:szCs w:val="24"/>
              </w:rPr>
            </w:pPr>
            <w:r>
              <w:rPr>
                <w:rFonts w:hint="eastAsia"/>
                <w:sz w:val="24"/>
                <w:szCs w:val="24"/>
              </w:rPr>
              <w:t>有多组记忆功能(可存储</w:t>
            </w:r>
            <w:r>
              <w:rPr>
                <w:rFonts w:hint="eastAsia"/>
                <w:sz w:val="24"/>
                <w:szCs w:val="24"/>
                <w:lang w:val="en-US" w:eastAsia="zh-CN"/>
              </w:rPr>
              <w:t>≥</w:t>
            </w:r>
            <w:r>
              <w:rPr>
                <w:rFonts w:hint="eastAsia"/>
                <w:sz w:val="24"/>
                <w:szCs w:val="24"/>
              </w:rPr>
              <w:t>100个实验程序)</w:t>
            </w:r>
          </w:p>
          <w:p w14:paraId="420B8117">
            <w:pPr>
              <w:rPr>
                <w:rFonts w:hint="eastAsia"/>
                <w:sz w:val="24"/>
                <w:szCs w:val="24"/>
              </w:rPr>
            </w:pPr>
            <w:r>
              <w:rPr>
                <w:rFonts w:hint="eastAsia"/>
                <w:sz w:val="24"/>
                <w:szCs w:val="24"/>
              </w:rPr>
              <w:t>工作时间：0.11~99.9小时/模块</w:t>
            </w:r>
          </w:p>
          <w:p w14:paraId="1A708942">
            <w:pPr>
              <w:rPr>
                <w:rFonts w:hint="eastAsia"/>
                <w:sz w:val="24"/>
                <w:szCs w:val="24"/>
              </w:rPr>
            </w:pPr>
            <w:r>
              <w:rPr>
                <w:rFonts w:hint="eastAsia"/>
                <w:sz w:val="24"/>
                <w:szCs w:val="24"/>
              </w:rPr>
              <w:t xml:space="preserve"> 可清晰显示工作参数和状况</w:t>
            </w:r>
          </w:p>
          <w:p w14:paraId="3B2F7213">
            <w:pPr>
              <w:rPr>
                <w:rFonts w:hint="eastAsia"/>
                <w:sz w:val="24"/>
                <w:szCs w:val="24"/>
              </w:rPr>
            </w:pPr>
            <w:r>
              <w:rPr>
                <w:rFonts w:hint="eastAsia"/>
                <w:sz w:val="24"/>
                <w:szCs w:val="24"/>
              </w:rPr>
              <w:t>自动检测故障</w:t>
            </w:r>
          </w:p>
          <w:p w14:paraId="0F66850A">
            <w:pPr>
              <w:rPr>
                <w:rFonts w:hint="eastAsia"/>
                <w:sz w:val="24"/>
                <w:szCs w:val="24"/>
              </w:rPr>
            </w:pPr>
            <w:r>
              <w:rPr>
                <w:rFonts w:hint="eastAsia"/>
                <w:sz w:val="24"/>
                <w:szCs w:val="24"/>
              </w:rPr>
              <w:t>凝胶规格(W×L)：125×140mm和165×160mm</w:t>
            </w:r>
          </w:p>
          <w:p w14:paraId="3E02956B">
            <w:pPr>
              <w:rPr>
                <w:rFonts w:hint="eastAsia"/>
                <w:sz w:val="24"/>
                <w:szCs w:val="24"/>
              </w:rPr>
            </w:pPr>
            <w:r>
              <w:rPr>
                <w:rFonts w:hint="eastAsia"/>
                <w:sz w:val="24"/>
                <w:szCs w:val="24"/>
              </w:rPr>
              <w:t>试样格：14×6×1mm、14×6×2mm、18×6×2mm、26×4×3mm</w:t>
            </w:r>
          </w:p>
          <w:p w14:paraId="711373F5">
            <w:pPr>
              <w:rPr>
                <w:rFonts w:hint="eastAsia"/>
                <w:sz w:val="24"/>
                <w:szCs w:val="24"/>
              </w:rPr>
            </w:pPr>
            <w:r>
              <w:rPr>
                <w:rFonts w:hint="eastAsia"/>
                <w:sz w:val="24"/>
                <w:szCs w:val="24"/>
                <w:lang w:val="en-US" w:eastAsia="zh-CN"/>
              </w:rPr>
              <w:t>最大</w:t>
            </w:r>
            <w:r>
              <w:rPr>
                <w:rFonts w:hint="eastAsia"/>
                <w:sz w:val="24"/>
                <w:szCs w:val="24"/>
              </w:rPr>
              <w:t>缓冲液容量：</w:t>
            </w:r>
            <w:r>
              <w:rPr>
                <w:rFonts w:hint="eastAsia"/>
                <w:sz w:val="24"/>
                <w:szCs w:val="24"/>
                <w:lang w:val="en-US" w:eastAsia="zh-CN"/>
              </w:rPr>
              <w:t>≥</w:t>
            </w:r>
            <w:r>
              <w:rPr>
                <w:rFonts w:hint="eastAsia"/>
                <w:sz w:val="24"/>
                <w:szCs w:val="24"/>
              </w:rPr>
              <w:t>3000mL</w:t>
            </w:r>
          </w:p>
          <w:p w14:paraId="73B4D816">
            <w:pPr>
              <w:rPr>
                <w:sz w:val="24"/>
                <w:szCs w:val="24"/>
              </w:rPr>
            </w:pPr>
          </w:p>
          <w:p w14:paraId="026645D5">
            <w:pPr>
              <w:rPr>
                <w:rFonts w:hint="eastAsia"/>
                <w:sz w:val="24"/>
                <w:szCs w:val="24"/>
              </w:rPr>
            </w:pPr>
            <w:r>
              <w:rPr>
                <w:rFonts w:hint="eastAsia"/>
                <w:sz w:val="24"/>
                <w:szCs w:val="24"/>
              </w:rPr>
              <w:t>脉冲电泳电源技术参数</w:t>
            </w:r>
          </w:p>
          <w:p w14:paraId="0F7F7366">
            <w:pPr>
              <w:rPr>
                <w:rFonts w:hint="eastAsia"/>
                <w:sz w:val="24"/>
                <w:szCs w:val="24"/>
              </w:rPr>
            </w:pPr>
            <w:r>
              <w:rPr>
                <w:rFonts w:hint="eastAsia"/>
                <w:sz w:val="24"/>
                <w:szCs w:val="24"/>
              </w:rPr>
              <w:t>脉冲转换角度：固定120</w:t>
            </w:r>
            <w:r>
              <w:rPr>
                <w:rFonts w:hint="eastAsia"/>
                <w:sz w:val="24"/>
                <w:szCs w:val="24"/>
                <w:lang w:val="en-US" w:eastAsia="zh-CN"/>
              </w:rPr>
              <w:t>°</w:t>
            </w:r>
          </w:p>
          <w:p w14:paraId="230BC193">
            <w:pPr>
              <w:rPr>
                <w:rFonts w:hint="eastAsia"/>
                <w:sz w:val="24"/>
                <w:szCs w:val="24"/>
              </w:rPr>
            </w:pPr>
            <w:r>
              <w:rPr>
                <w:rFonts w:hint="eastAsia"/>
                <w:sz w:val="24"/>
                <w:szCs w:val="24"/>
              </w:rPr>
              <w:t>电压梯度：0.1~9.0V/cm，0.1V/cm增量</w:t>
            </w:r>
          </w:p>
          <w:p w14:paraId="2A7C07F0">
            <w:pPr>
              <w:rPr>
                <w:rFonts w:hint="eastAsia"/>
                <w:sz w:val="24"/>
                <w:szCs w:val="24"/>
              </w:rPr>
            </w:pPr>
            <w:r>
              <w:rPr>
                <w:rFonts w:hint="eastAsia"/>
                <w:sz w:val="24"/>
                <w:szCs w:val="24"/>
              </w:rPr>
              <w:t>电源电流：最大0.5A</w:t>
            </w:r>
          </w:p>
          <w:p w14:paraId="79437D18">
            <w:pPr>
              <w:rPr>
                <w:rFonts w:hint="eastAsia" w:eastAsiaTheme="minorEastAsia"/>
                <w:sz w:val="24"/>
                <w:szCs w:val="24"/>
                <w:lang w:eastAsia="zh-CN"/>
              </w:rPr>
            </w:pPr>
            <w:r>
              <w:rPr>
                <w:rFonts w:hint="eastAsia"/>
                <w:sz w:val="24"/>
                <w:szCs w:val="24"/>
              </w:rPr>
              <w:t>起始开关时间：1~9999</w:t>
            </w:r>
            <w:r>
              <w:rPr>
                <w:rFonts w:hint="eastAsia"/>
                <w:sz w:val="24"/>
                <w:szCs w:val="24"/>
                <w:lang w:val="en-US" w:eastAsia="zh-CN"/>
              </w:rPr>
              <w:t>s</w:t>
            </w:r>
          </w:p>
          <w:p w14:paraId="50B71792">
            <w:pPr>
              <w:rPr>
                <w:rFonts w:hint="eastAsia" w:eastAsiaTheme="minorEastAsia"/>
                <w:sz w:val="24"/>
                <w:szCs w:val="24"/>
                <w:lang w:eastAsia="zh-CN"/>
              </w:rPr>
            </w:pPr>
            <w:r>
              <w:rPr>
                <w:rFonts w:hint="eastAsia"/>
                <w:sz w:val="24"/>
                <w:szCs w:val="24"/>
              </w:rPr>
              <w:t>结束开关时间：1~9999</w:t>
            </w:r>
            <w:r>
              <w:rPr>
                <w:rFonts w:hint="eastAsia"/>
                <w:sz w:val="24"/>
                <w:szCs w:val="24"/>
                <w:lang w:val="en-US" w:eastAsia="zh-CN"/>
              </w:rPr>
              <w:t>s</w:t>
            </w:r>
          </w:p>
          <w:p w14:paraId="6A984CB7">
            <w:pPr>
              <w:rPr>
                <w:rFonts w:hint="eastAsia"/>
                <w:sz w:val="24"/>
                <w:szCs w:val="24"/>
              </w:rPr>
            </w:pPr>
            <w:r>
              <w:rPr>
                <w:rFonts w:hint="eastAsia"/>
                <w:sz w:val="24"/>
                <w:szCs w:val="24"/>
              </w:rPr>
              <w:t>工作方式：多步线性方式和模块方式(模块数：1~9个)</w:t>
            </w:r>
          </w:p>
          <w:p w14:paraId="777DC1E0">
            <w:pPr>
              <w:rPr>
                <w:rFonts w:hint="eastAsia"/>
                <w:sz w:val="24"/>
                <w:szCs w:val="24"/>
              </w:rPr>
            </w:pPr>
            <w:r>
              <w:rPr>
                <w:rFonts w:hint="eastAsia"/>
                <w:sz w:val="24"/>
                <w:szCs w:val="24"/>
              </w:rPr>
              <w:t>配置清单</w:t>
            </w:r>
          </w:p>
          <w:p w14:paraId="1460ABF0">
            <w:pPr>
              <w:rPr>
                <w:rFonts w:hint="eastAsia"/>
                <w:sz w:val="24"/>
                <w:szCs w:val="24"/>
              </w:rPr>
            </w:pPr>
            <w:r>
              <w:rPr>
                <w:rFonts w:hint="eastAsia"/>
                <w:sz w:val="24"/>
                <w:szCs w:val="24"/>
              </w:rPr>
              <w:t>电泳仪电源1台</w:t>
            </w:r>
          </w:p>
          <w:p w14:paraId="51768253">
            <w:pPr>
              <w:rPr>
                <w:rFonts w:hint="eastAsia"/>
                <w:sz w:val="24"/>
                <w:szCs w:val="24"/>
              </w:rPr>
            </w:pPr>
            <w:r>
              <w:rPr>
                <w:rFonts w:hint="eastAsia"/>
                <w:sz w:val="24"/>
                <w:szCs w:val="24"/>
              </w:rPr>
              <w:t>脉冲电泳仪1台</w:t>
            </w:r>
          </w:p>
          <w:p w14:paraId="61C2CE2F">
            <w:pPr>
              <w:rPr>
                <w:rFonts w:hint="eastAsia"/>
                <w:sz w:val="24"/>
                <w:szCs w:val="24"/>
              </w:rPr>
            </w:pPr>
            <w:r>
              <w:rPr>
                <w:rFonts w:hint="eastAsia"/>
                <w:sz w:val="24"/>
                <w:szCs w:val="24"/>
              </w:rPr>
              <w:t>制冷器1台</w:t>
            </w:r>
          </w:p>
          <w:p w14:paraId="1B210432">
            <w:pPr>
              <w:rPr>
                <w:rFonts w:ascii="宋体" w:hAnsi="宋体" w:eastAsia="宋体" w:cs="宋体"/>
                <w:color w:val="000000"/>
                <w:kern w:val="0"/>
                <w:sz w:val="22"/>
                <w:szCs w:val="22"/>
                <w:lang w:val="en-US" w:eastAsia="zh-CN" w:bidi="ar"/>
              </w:rPr>
            </w:pPr>
            <w:r>
              <w:rPr>
                <w:rFonts w:hint="eastAsia"/>
                <w:sz w:val="24"/>
                <w:szCs w:val="24"/>
                <w:lang w:val="en-US" w:eastAsia="zh-CN"/>
              </w:rPr>
              <w:t>满足工作需求的</w:t>
            </w:r>
            <w:r>
              <w:rPr>
                <w:rFonts w:hint="eastAsia"/>
                <w:sz w:val="24"/>
                <w:szCs w:val="24"/>
              </w:rPr>
              <w:t>电源插座板1个</w:t>
            </w:r>
            <w:r>
              <w:rPr>
                <w:rFonts w:hint="eastAsia"/>
                <w:sz w:val="24"/>
                <w:szCs w:val="24"/>
                <w:lang w:val="en-US" w:eastAsia="zh-CN"/>
              </w:rPr>
              <w:t xml:space="preserve">  </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5E568293">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2201679C">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E18092E">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vAlign w:val="center"/>
          </w:tcPr>
          <w:p w14:paraId="520FB9A5">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25</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EA8A4AD">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等电聚焦电泳仪</w:t>
            </w:r>
          </w:p>
        </w:tc>
        <w:tc>
          <w:tcPr>
            <w:tcW w:w="3530" w:type="pct"/>
            <w:tcBorders>
              <w:top w:val="single" w:color="000000" w:sz="4" w:space="0"/>
              <w:left w:val="single" w:color="000000" w:sz="4" w:space="0"/>
              <w:bottom w:val="single" w:color="000000" w:sz="4" w:space="0"/>
              <w:right w:val="single" w:color="000000" w:sz="4" w:space="0"/>
            </w:tcBorders>
            <w:noWrap/>
            <w:vAlign w:val="center"/>
          </w:tcPr>
          <w:p w14:paraId="648429C4">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１．主机</w:t>
            </w:r>
          </w:p>
          <w:p w14:paraId="148DCD1F">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２．a. 聚焦槽</w:t>
            </w:r>
          </w:p>
          <w:p w14:paraId="181FB2FD">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1）7 cm聚焦槽，可同时进行1-12根胶条聚焦</w:t>
            </w:r>
          </w:p>
          <w:p w14:paraId="2DE765CE">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2）11 cm聚焦槽，可同时进行1-12根胶条聚焦</w:t>
            </w:r>
          </w:p>
          <w:p w14:paraId="4EC1CA02">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3）17 cm聚焦槽，可同时进行1-12根胶条聚焦</w:t>
            </w:r>
          </w:p>
          <w:p w14:paraId="1D454314">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4）电极分离设置，可进行杯上样。有13cm、18cm、24cm聚焦盘可选。</w:t>
            </w:r>
          </w:p>
          <w:p w14:paraId="2783D6F8">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 水化/平衡盘</w:t>
            </w:r>
          </w:p>
          <w:p w14:paraId="427F832D">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6）7cm, 11cm, 17cm水化/平衡盘各一套，每套25个，每个水化/平衡盘可进行1-12胶条的水化平衡。</w:t>
            </w:r>
          </w:p>
          <w:p w14:paraId="1A1679D4">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 触屏笔、镊子、清洗刷、矿物油等。</w:t>
            </w:r>
          </w:p>
          <w:p w14:paraId="429E7C45">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8）性能指标</w:t>
            </w:r>
          </w:p>
          <w:p w14:paraId="31AA52A9">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 工作电压: 12个独立控制电源，电压50-10,000 V。</w:t>
            </w:r>
          </w:p>
          <w:p w14:paraId="19C576E6">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 在同一次实验中可同时运行12个不同的实验程序。</w:t>
            </w:r>
          </w:p>
          <w:p w14:paraId="08DDD33C">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 在同一次实验中可同时运行12个不同的pH胶条。</w:t>
            </w:r>
          </w:p>
          <w:p w14:paraId="12D119A0">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 在同一次实验中可同时运行12个不同的样品。</w:t>
            </w:r>
          </w:p>
          <w:p w14:paraId="4D279B5E">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 双层盖设计，可根据实验的需求不同选择透明盖或不透光盖。</w:t>
            </w:r>
          </w:p>
          <w:p w14:paraId="5731F6E1">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 可根据实验pH及胶条长短不同，快速选择预设程序（≥80个）或自行设定。</w:t>
            </w:r>
          </w:p>
          <w:p w14:paraId="28BAFD2F">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 在同一次实验中，胶面可根据实验需求向上或向下放置，并可同时运行不同朝向的胶条</w:t>
            </w:r>
          </w:p>
          <w:p w14:paraId="78DFC558">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8. ≥3个USB接口。</w:t>
            </w:r>
          </w:p>
          <w:p w14:paraId="6069DBE2">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 电流范围：可对每条泳道单独设置最大电流≥100µA。</w:t>
            </w:r>
          </w:p>
          <w:p w14:paraId="1D4904CB">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10. 温控范围：10-25℃，半导体制冷。</w:t>
            </w:r>
          </w:p>
          <w:p w14:paraId="7D51F34D">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 配3根触屏笔</w:t>
            </w:r>
          </w:p>
          <w:p w14:paraId="3AF7322A">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 用户界面</w:t>
            </w:r>
          </w:p>
          <w:p w14:paraId="6F65D487">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a. 触摸屏，主屏幕编辑程序时，全步骤显示。</w:t>
            </w:r>
          </w:p>
          <w:p w14:paraId="3D4391DA">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b. 运行参数：含水合和聚焦时间，电泳槽温度，每条泳道的电流限制，电压和每步电压的跃升的方式等。</w:t>
            </w:r>
          </w:p>
          <w:p w14:paraId="13367E6C">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c. 电压跃升：快速，线形，慢速三种升温方式。</w:t>
            </w:r>
          </w:p>
          <w:p w14:paraId="241CF7B1">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d. 编程方式：≥80个标准程序，可存储≥10000种不同的程序。</w:t>
            </w:r>
          </w:p>
          <w:p w14:paraId="57A2FB33">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 主机终生升级。</w:t>
            </w:r>
          </w:p>
          <w:p w14:paraId="79CDA2EC">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 可根据实验数据记录生成不同图像比较。</w:t>
            </w:r>
          </w:p>
          <w:p w14:paraId="0568CC45">
            <w:pPr>
              <w:keepNext w:val="0"/>
              <w:keepLines w:val="0"/>
              <w:widowControl/>
              <w:suppressLineNumbers w:val="0"/>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 配广范围pH胶条（pH 3-10）和窄范围pH胶条（pH 3.9-5.1 / pH 4.7-5.9 / pH 5.5-6.7 / pH 6.3-8.3）</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03809143">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vAlign w:val="center"/>
          </w:tcPr>
          <w:p w14:paraId="022E858B">
            <w:pPr>
              <w:keepNext w:val="0"/>
              <w:keepLines w:val="0"/>
              <w:widowControl/>
              <w:suppressLineNumbers w:val="0"/>
              <w:jc w:val="center"/>
              <w:textAlignment w:val="center"/>
              <w:rPr>
                <w:rFonts w:ascii="宋体" w:hAnsi="宋体" w:eastAsia="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否</w:t>
            </w:r>
          </w:p>
        </w:tc>
      </w:tr>
      <w:tr w14:paraId="23A9EAF5">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25092214">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26</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2800DE3E">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电泳仪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D05BE33">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1. 工作环境</w:t>
            </w:r>
          </w:p>
          <w:p w14:paraId="42A99513">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1.1 工作温度   0-40°C</w:t>
            </w:r>
          </w:p>
          <w:p w14:paraId="23069641">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1.2 工作和存储湿度  0-95%</w:t>
            </w:r>
          </w:p>
          <w:p w14:paraId="06C99D93">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1.3 工作电源   100-240V</w:t>
            </w:r>
          </w:p>
          <w:p w14:paraId="05535B98">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2. 用途</w:t>
            </w:r>
          </w:p>
          <w:p w14:paraId="539A83BF">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用于蛋白质聚丙烯酰胺凝胶垂直电泳实验，可适应变性凝胶电泳和天然凝胶电泳。</w:t>
            </w:r>
          </w:p>
          <w:p w14:paraId="48D74699">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 性能与技术要求</w:t>
            </w:r>
          </w:p>
          <w:p w14:paraId="5AD008AE">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3.1 标准配置：电泳槽，玻璃板，灌胶系统，上样引导装置，电泳梳</w:t>
            </w:r>
          </w:p>
          <w:p w14:paraId="7E546744">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 性能指标：</w:t>
            </w:r>
          </w:p>
          <w:p w14:paraId="39A82E79">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3.2.1 *同一槽内可同时进行4块SDS-PAGE凝胶的电泳实验</w:t>
            </w:r>
          </w:p>
          <w:p w14:paraId="1FD7991C">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3.2.2 胶面积：8.3 x 7.3 cm；短玻璃板：10.1 x 7.3 cm；长玻璃板：10.1 x 8.2 cm</w:t>
            </w:r>
          </w:p>
          <w:p w14:paraId="1688EFC9">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3.2.3 #玻璃板：封边垫条永久性地固定在长玻板上，保证玻板精确对齐，防止漏胶</w:t>
            </w:r>
          </w:p>
          <w:p w14:paraId="1FF60B30">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3.2.4 #灌胶系统：平行排列的设计能同时看到正在灌制的两块凝胶，弹簧杠杆设计使得软橡胶衬垫产生良好的密封性</w:t>
            </w:r>
          </w:p>
          <w:p w14:paraId="19653DE0">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3.2.5 #上样引导装置：防止泳道的遗漏上样或重复上样</w:t>
            </w:r>
          </w:p>
          <w:p w14:paraId="0F875978">
            <w:pPr>
              <w:tabs>
                <w:tab w:val="left" w:pos="2240"/>
              </w:tabs>
              <w:jc w:val="left"/>
              <w:rPr>
                <w:rFonts w:hint="eastAsia" w:asciiTheme="majorEastAsia" w:hAnsiTheme="majorEastAsia" w:eastAsiaTheme="majorEastAsia"/>
              </w:rPr>
            </w:pPr>
            <w:r>
              <w:rPr>
                <w:rFonts w:hint="eastAsia" w:asciiTheme="majorEastAsia" w:hAnsiTheme="majorEastAsia" w:eastAsiaTheme="majorEastAsia"/>
              </w:rPr>
              <w:t>3.2.6 电泳梳：特殊的塑料电泳梳不会抑制凝胶聚合反应，制胶过程中，内置的脊可避免在灌胶过程时的空气接触，保证均一的凝胶聚合</w:t>
            </w:r>
          </w:p>
          <w:p w14:paraId="6A6E38E4">
            <w:pPr>
              <w:tabs>
                <w:tab w:val="left" w:pos="2240"/>
              </w:tabs>
              <w:jc w:val="left"/>
              <w:rPr>
                <w:rFonts w:ascii="宋体" w:hAnsi="宋体" w:eastAsia="宋体" w:cs="宋体"/>
                <w:color w:val="000000"/>
                <w:kern w:val="0"/>
                <w:sz w:val="22"/>
                <w:szCs w:val="22"/>
                <w:lang w:val="en-US" w:eastAsia="zh-CN" w:bidi="ar"/>
              </w:rPr>
            </w:pPr>
            <w:r>
              <w:rPr>
                <w:rFonts w:hint="eastAsia" w:asciiTheme="majorEastAsia" w:hAnsiTheme="majorEastAsia" w:eastAsiaTheme="majorEastAsia"/>
              </w:rPr>
              <w:t>3.2.7 *模块化：可换置转印（western blot）等模块</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74EB7C5A">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5A2F7C4">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54F9980E">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5982CD4A">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27</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0900809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倒置相差显微镜</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2F2E0B3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1、光学系统：最优化无限远光学系统，保证各方面应用；</w:t>
            </w:r>
          </w:p>
          <w:p w14:paraId="63F9D2A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2、主机： 实验室倒置显微镜主机，物镜转换器≥4孔式物镜转换器；</w:t>
            </w:r>
          </w:p>
          <w:p w14:paraId="61B02F4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3、功能：明场，相差功能；</w:t>
            </w:r>
          </w:p>
          <w:p w14:paraId="4202B3D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4、聚焦机构：备有聚焦机构同轴粗、微调旋钮，粗调旋钮扭矩可调，行程≥9mm, 备有上、下限位装置；</w:t>
            </w:r>
          </w:p>
          <w:p w14:paraId="61E64D0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5、透射光照明装置：长寿命LED照明，寿命≥60000小时，具有自动关机功能；</w:t>
            </w:r>
          </w:p>
          <w:p w14:paraId="5F4D73A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6、观察镜筒：宽视野双目镜筒：铰链式，视场直径≥20mm；</w:t>
            </w:r>
          </w:p>
          <w:p w14:paraId="490630D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7、载物台，范围≥262*212mm，可带XY样品夹导轨，可观察任何形状的器皿的样品；</w:t>
            </w:r>
          </w:p>
          <w:p w14:paraId="3E65AAC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8、聚光镜：长工作聚光镜，NA≥0.30, WD≥80mm，孔径光阑可调，调节前置；</w:t>
            </w:r>
          </w:p>
          <w:p w14:paraId="4E1DE88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9、照明支柱调节：照明支柱可调节高低，可自行替换聚光镜;并可调节聚光镜WD；</w:t>
            </w:r>
          </w:p>
          <w:p w14:paraId="1BEEE95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10、自动光强：相衬与明场转换时，光强自动调节；</w:t>
            </w:r>
          </w:p>
          <w:p w14:paraId="60C9C56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11、相差模块：10x,20x,40X一体化相差；</w:t>
            </w:r>
          </w:p>
          <w:p w14:paraId="5D776DC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12、长工作距离相差物镜；</w:t>
            </w:r>
          </w:p>
          <w:p w14:paraId="4A74759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12.1 4X，N.A.≥0.1，W.D.≥28mm；</w:t>
            </w:r>
          </w:p>
          <w:p w14:paraId="4808D7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12.2 10X，N.A.≥0.22，W.D.≥7.8mm；</w:t>
            </w:r>
          </w:p>
          <w:p w14:paraId="746BCEC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12.3 20X，N.A.≥0.30，W.D.≥3.7mm；</w:t>
            </w:r>
          </w:p>
          <w:p w14:paraId="61F7551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12.4 40X，N.A.≥0.50，W.D.≥2.2mm；</w:t>
            </w:r>
          </w:p>
          <w:p w14:paraId="21FC055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13、目镜：高眼点10×目镜，视场直径≥20mm。</w:t>
            </w:r>
          </w:p>
          <w:p w14:paraId="0692FA1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14、摄像系统：一体化500万以上有效像素，超高灵敏度，专业图像采集，彩色/黑白/多种专业采集模式，实时采集，数据直接存储在SD卡上，无需使用电脑。相机可连接任意HDMI显示器。系统中包含用于PC的应用套件软件的核心版本可优化控制显示图像，高清数据传输，电脑控制，基本图像处理，基本测量分析，基本报告输出。</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389FC057">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494529"/>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5A4BDC7C">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3928E60B">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36C0189F">
            <w:pPr>
              <w:keepNext w:val="0"/>
              <w:keepLines w:val="0"/>
              <w:widowControl/>
              <w:suppressLineNumbers w:val="0"/>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i w:val="0"/>
                <w:iCs w:val="0"/>
                <w:color w:val="000000"/>
                <w:kern w:val="0"/>
                <w:sz w:val="22"/>
                <w:szCs w:val="22"/>
                <w:u w:val="none"/>
                <w:lang w:val="en-US" w:eastAsia="zh-CN" w:bidi="ar"/>
              </w:rPr>
              <w:t>28</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4BA9D29B">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auto"/>
                <w:kern w:val="0"/>
                <w:sz w:val="22"/>
                <w:szCs w:val="22"/>
                <w:u w:val="none"/>
                <w:lang w:val="en-US" w:eastAsia="zh-CN" w:bidi="ar"/>
              </w:rPr>
              <w:t>超纯水制备系统</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4B6035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可以生产制备不同水质超纯水用于不同实验应用。</w:t>
            </w:r>
          </w:p>
          <w:p w14:paraId="64503B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超纯水产水电阻率为18.2 MΩ.cm @ 25℃，超纯水产水速度≥1.5L/min</w:t>
            </w:r>
          </w:p>
          <w:p w14:paraId="4DF633F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3、配备独立的超纯水取水手臂，</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三档取水流速可调，取水手臂与支架为磁吸式连接。</w:t>
            </w:r>
          </w:p>
          <w:p w14:paraId="5F4D355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ICP-MS痕量元素分析应用系统描述：</w:t>
            </w:r>
          </w:p>
          <w:p w14:paraId="1C7A02C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 TOC≤5ppb，TOC模块检测范围：0.5-999.9ppb</w:t>
            </w:r>
          </w:p>
          <w:p w14:paraId="7A3AD4B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4.2 细菌≤0.005CFU/ml</w:t>
            </w:r>
          </w:p>
          <w:p w14:paraId="1D54238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4.3 粒径超过0.22μm颗粒：无</w:t>
            </w:r>
          </w:p>
          <w:p w14:paraId="60FDD96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4.4 配备有</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5英寸触摸屏，自动耗材更换提示，显示屏可查看系统流路示意图，并于流路图内显示各检测器的动态参数（如压力、温度、电阻率等）。</w:t>
            </w:r>
          </w:p>
          <w:p w14:paraId="738A973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4.5 纯化柱旋转卡扣式安装，具备芯片识别，系统自动识别和记录耗材使用及更换记录。</w:t>
            </w:r>
          </w:p>
          <w:p w14:paraId="009AB13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4.6 内置两个无汞紫外灯，有机物氧化紫外灯及有机物检测紫外灯。</w:t>
            </w:r>
          </w:p>
          <w:p w14:paraId="009B5FD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4.7 系统的管路、接头、弯头、连接器、密封圈采用PE（聚乙烯）、POM（聚氧化甲基）、EPDM（三元乙丙橡胶）等材料。</w:t>
            </w:r>
          </w:p>
          <w:p w14:paraId="0589B2A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4.8 具备定量取水和辅助定容取水功能，辅助定容取水范围：50ml-5L。</w:t>
            </w:r>
          </w:p>
          <w:p w14:paraId="44300EA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4.9 可以通过取水臂和脚踏开关取水，从逐滴到最大2 L/min连续可调， 8种取水流速可选。</w:t>
            </w:r>
          </w:p>
          <w:p w14:paraId="2377C33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4.10 具有</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5种终端精制器可供选择配置，每个终端精制器均带有射频芯片，到达使用期限后机器自动提示更换，并图文指导更换操作。</w:t>
            </w:r>
          </w:p>
          <w:p w14:paraId="102FCF8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4.11 终端过滤器与取水臂的连接采用鲁尔接头。</w:t>
            </w:r>
          </w:p>
          <w:p w14:paraId="466E7C9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4.12 配超痕量分析专用取水器，制备痕量元素超纯水，集成5英寸以上触摸屏设计，实时监控并记录水质变化。元素含量：Na离子</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0.68ppt,K离子＜ 0.54ppt，硅(Si)＜1 ppb，砷(As)≤0.06 ppt,镉(Cd)≤0.08ppt,铬(Cr)≤0.08ppt, 铅(Pb)≤0.08 ppt</w:t>
            </w:r>
          </w:p>
          <w:p w14:paraId="3A2BEA0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4.13 电导率测量可设定2种温度补偿模式和1种非温度补偿模式。</w:t>
            </w:r>
          </w:p>
          <w:p w14:paraId="2CA898D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4.14 可为取水事件提供图文预览的取水报告，取水报告可通过USB端口导出</w:t>
            </w:r>
          </w:p>
          <w:p w14:paraId="095A45F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4.15 可以通过其他移动设备（手机或平板电脑等）实现对系统的远程监控。</w:t>
            </w:r>
          </w:p>
          <w:p w14:paraId="58C9568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5、LC-MS/HPLC痕量有机分析应用系统描述：</w:t>
            </w:r>
          </w:p>
          <w:p w14:paraId="7F2E928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 TOC≤1ppb，TOC模块检测范围：0.5-999.9ppb</w:t>
            </w:r>
          </w:p>
          <w:p w14:paraId="7A77C8C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5.2 细菌≤0.005CFU/ml</w:t>
            </w:r>
          </w:p>
          <w:p w14:paraId="72C9290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5.3 粒径超过0.22μm颗粒：无</w:t>
            </w:r>
          </w:p>
          <w:p w14:paraId="329B4D2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5.4 荧光（奎宁）：≤1ppb</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 xml:space="preserve"> 254nm，≤1ppb</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365nm</w:t>
            </w:r>
          </w:p>
          <w:p w14:paraId="0E11AFD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5.5 配备有5英寸以上触摸屏，自动耗材更换提示，显示屏可查看系统流路示意图，并于流路图内显示各检测器的动态参数（如压力、温度、电阻率等）以确保机器处于最佳状态。</w:t>
            </w:r>
          </w:p>
          <w:p w14:paraId="02D6105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5.6 纯化柱旋转卡扣式安装，具备芯片识别，系统自动识别和记录耗材使用及更换记录。</w:t>
            </w:r>
          </w:p>
          <w:p w14:paraId="5521886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5.7 内置两个无汞紫外灯，有机物氧化紫外灯及有机物检测紫外灯。</w:t>
            </w:r>
          </w:p>
          <w:p w14:paraId="4569E61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5.8 系统的管路、接头、弯头、连接器、密封圈采用PE（聚乙烯）、POM（聚氧化甲基）、EPDM（三元乙丙橡胶）等材料。</w:t>
            </w:r>
          </w:p>
          <w:p w14:paraId="0D6EEC9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5.9 具备定量取水和辅助定容取水功能，辅助定容取水范围：50ml-5L。</w:t>
            </w:r>
          </w:p>
          <w:p w14:paraId="094CC89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5.10 手臂取水从逐滴到最大2 L/min连续可调， 8种取水流速可选。</w:t>
            </w:r>
          </w:p>
          <w:p w14:paraId="3A6EDD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5.11 具有</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5种终端精制器可供选择配置，每个终端精制器均带有射频芯片，到达使用期限后机器自动提示更换，并图文指导更换操作。</w:t>
            </w:r>
          </w:p>
          <w:p w14:paraId="39AA29E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5.12 电导率测量可设定2种温度补偿模式和1种非温度补偿模式。</w:t>
            </w:r>
          </w:p>
          <w:p w14:paraId="60BF79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5.13 系统可为取水事件提供图文预览的取水报告，取水报告可通过USB端口导出并支持所有。</w:t>
            </w:r>
          </w:p>
          <w:p w14:paraId="2A22675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5.14 系统可以通过其他移动设备（手机或平板电脑等）实现对系统的远程监控。</w:t>
            </w:r>
          </w:p>
          <w:p w14:paraId="2F85F7E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6、GC-MS实验应用系统描述：</w:t>
            </w:r>
          </w:p>
          <w:p w14:paraId="70A335E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 纯水产水流速≥8L/h</w:t>
            </w:r>
          </w:p>
          <w:p w14:paraId="54005A8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6.2 配备纯水水箱≥50L</w:t>
            </w:r>
          </w:p>
          <w:p w14:paraId="05D8ED3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6.3 超纯水TOC≤5ppb，TOC检测范围：0-999ppb</w:t>
            </w:r>
          </w:p>
          <w:p w14:paraId="20E5913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6.4 超纯水中苯＜0.05ppb，一溴二氯甲烷＜0.05ppb，邻二甲苯＜0.05ppb，顺-1,2-二氯乙烯＜0.05ppb</w:t>
            </w:r>
          </w:p>
          <w:p w14:paraId="7E5284E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6.5 内置185nm紫外灯，用于氧化有机物及细菌的灭活</w:t>
            </w:r>
          </w:p>
          <w:p w14:paraId="654E7D0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6.6 水纯化流路中带有弃水回流设计</w:t>
            </w:r>
          </w:p>
          <w:p w14:paraId="4FFAD2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6.7 纯化柱旋转卡扣式安装，具备芯片识别，系统自动识别和记录耗材使用及更换记录。</w:t>
            </w:r>
          </w:p>
          <w:p w14:paraId="29FDCBF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6.8 具有5种以上终端精制器可供选择配置，每个终端精制器均带有射频芯片，到达使用期限后机器自动提示更换，并图文指导更换操作。</w:t>
            </w:r>
          </w:p>
          <w:p w14:paraId="757A856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6.9 终端过滤器与取水臂的连接采用鲁尔接头，6.10水箱内置空气过滤器及自动消毒模块，配有265nm无汞紫外灯，防止水箱内及水箱壁滋。</w:t>
            </w:r>
          </w:p>
          <w:p w14:paraId="6997264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6.11 系统的管路、接头、弯头、连接器、密封圈采用PE（聚乙烯）、POM（聚氧化甲基）、EPDM（三元乙丙橡胶）等耐热、耐腐蚀、耐氧化、低吸水率、良好绝缘性的材料。</w:t>
            </w:r>
          </w:p>
          <w:p w14:paraId="2219D49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6.12 配备有</w:t>
            </w:r>
            <w:r>
              <w:rPr>
                <w:rFonts w:hint="eastAsia" w:ascii="宋体" w:hAnsi="宋体" w:eastAsia="宋体" w:cs="宋体"/>
                <w:color w:val="000000"/>
                <w:kern w:val="0"/>
                <w:sz w:val="22"/>
                <w:szCs w:val="22"/>
                <w:lang w:val="en-US" w:eastAsia="zh-CN" w:bidi="ar"/>
              </w:rPr>
              <w:t>≥5吋</w:t>
            </w:r>
            <w:r>
              <w:rPr>
                <w:rFonts w:hint="eastAsia" w:ascii="宋体" w:hAnsi="宋体" w:eastAsia="宋体" w:cs="宋体"/>
                <w:color w:val="000000"/>
                <w:kern w:val="0"/>
                <w:sz w:val="22"/>
                <w:szCs w:val="22"/>
                <w:lang w:bidi="ar"/>
              </w:rPr>
              <w:t>彩色触控屏，显示屏可查看系统流路示意图，并于流路图内显示各检测器的动态参数（如压力、温度、电阻率等）。</w:t>
            </w:r>
          </w:p>
          <w:p w14:paraId="0DDAA44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6.13 电导率测量可设定2种温度补偿模式和1种非温度补偿模式。当测定痕量离子电导率或对系统内的电导率仪进行比对验证时，可选择专门针对进水的温度补偿模式。</w:t>
            </w:r>
          </w:p>
          <w:p w14:paraId="3DD0C1B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6.14 系统配有以太网及USB端口，可远程监控、实现无纸化数据管理或将数据轻松导出。</w:t>
            </w:r>
          </w:p>
          <w:p w14:paraId="71BE5F4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7、生物实验应用系统描述：</w:t>
            </w:r>
          </w:p>
          <w:p w14:paraId="3BDFB39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7.1 TOC≤5ppb，TOC检测范围：0-999ppb</w:t>
            </w:r>
          </w:p>
          <w:p w14:paraId="5D5013C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7.2 热源≤0.001Eu/ml</w:t>
            </w:r>
          </w:p>
          <w:p w14:paraId="14F72B3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7.3 DNA酶≤5 pg/ml，RNA酶＜1 pg/ml，蛋白酶</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0.15μg/ml</w:t>
            </w:r>
          </w:p>
          <w:p w14:paraId="6E2C3AD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7.4 细菌≤0.01cfu/ml</w:t>
            </w:r>
          </w:p>
          <w:p w14:paraId="66B6236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7.5 内置185nm紫外灯，用于氧化有机物及细菌的灭活</w:t>
            </w:r>
          </w:p>
          <w:p w14:paraId="58C284C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7.6 纯化柱旋转卡扣式安装，具备芯片识别，系统自动识别和记录耗材使用及更换记录。</w:t>
            </w:r>
          </w:p>
          <w:p w14:paraId="621E04C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7.7 具有</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5种终端精制器可供选择配置，每个终端精制器均带有射频芯片，到达使用期限后机器自动提示更换，并图文指导更换操作。</w:t>
            </w:r>
          </w:p>
          <w:p w14:paraId="34F55FA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7.8 系统的管路、接头、弯头、连接器、密封圈采用PE（聚乙烯）、POM（聚氧化甲基）、EPDM（三元乙丙橡胶）等耐热、耐腐蚀、耐氧化、低吸水率、良好绝缘性的材料。</w:t>
            </w:r>
          </w:p>
          <w:p w14:paraId="56E3564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7.9 配备有</w:t>
            </w:r>
            <w:r>
              <w:rPr>
                <w:rFonts w:hint="eastAsia" w:ascii="宋体" w:hAnsi="宋体" w:eastAsia="宋体" w:cs="宋体"/>
                <w:color w:val="000000"/>
                <w:kern w:val="0"/>
                <w:sz w:val="22"/>
                <w:szCs w:val="22"/>
                <w:lang w:val="en-US" w:eastAsia="zh-CN" w:bidi="ar"/>
              </w:rPr>
              <w:t>≥5吋</w:t>
            </w:r>
            <w:r>
              <w:rPr>
                <w:rFonts w:hint="eastAsia" w:ascii="宋体" w:hAnsi="宋体" w:eastAsia="宋体" w:cs="宋体"/>
                <w:color w:val="000000"/>
                <w:kern w:val="0"/>
                <w:sz w:val="22"/>
                <w:szCs w:val="22"/>
                <w:lang w:bidi="ar"/>
              </w:rPr>
              <w:t>彩色触控屏，显示屏可查看系统流路示意图，并于流路图内显示各检测器的动态参数（如压力、温度、电阻率等）。</w:t>
            </w:r>
          </w:p>
          <w:p w14:paraId="0FA76AA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7.10 电导率测量可设定2种温度补偿模式和1种非温度补偿模式。当测定痕量离子电导率或对系统内的电导率仪进行比对验证时，可选择专门针对进水的温度补偿模式。</w:t>
            </w:r>
          </w:p>
          <w:p w14:paraId="432BCDD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7.11 系统配有以太网及USB端口，可远程监控、无纸化数据管理。</w:t>
            </w:r>
          </w:p>
          <w:p w14:paraId="77D0F79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8、基础实验应用系统描述：</w:t>
            </w:r>
          </w:p>
          <w:p w14:paraId="6C5F5E5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8.1 TOC≤5ppb</w:t>
            </w:r>
          </w:p>
          <w:p w14:paraId="72977E7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8.2 细菌＜0.01cfu/ml</w:t>
            </w:r>
          </w:p>
          <w:p w14:paraId="7518431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8.3 粒径超过0.22μm颗粒：无</w:t>
            </w:r>
          </w:p>
          <w:p w14:paraId="6455F72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8.4 超纯水分配流速≥1.6L/min，支持无极调节流速至逐滴取水。</w:t>
            </w:r>
          </w:p>
          <w:p w14:paraId="08B737C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8.5 未取用完的超纯水将会进入超纯水循环回路经由紫外灯、精纯柱纯化后再次取用。</w:t>
            </w:r>
          </w:p>
          <w:p w14:paraId="74C2F49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8.6 纯化柱采用旋转锁紧机制，到达使用期限后系统自动提示更换。</w:t>
            </w:r>
          </w:p>
          <w:p w14:paraId="459957A2">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8.7 内置185/254nm双波长紫外灯，用于氧化有机污染物及杀菌，使用寿命</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7年。</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0820C484">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232AF78A">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319AD1CF">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9FDA14B">
            <w:pPr>
              <w:keepNext w:val="0"/>
              <w:keepLines w:val="0"/>
              <w:widowControl/>
              <w:suppressLineNumbers w:val="0"/>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29</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5C1287BB">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auto"/>
                <w:kern w:val="0"/>
                <w:sz w:val="22"/>
                <w:szCs w:val="22"/>
                <w:u w:val="none"/>
                <w:lang w:val="en-US" w:eastAsia="zh-CN" w:bidi="ar"/>
              </w:rPr>
              <w:t>超净工作台</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10E6F52D">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内</w:t>
            </w:r>
            <w:r>
              <w:rPr>
                <w:rFonts w:hint="eastAsia" w:ascii="宋体" w:hAnsi="宋体" w:eastAsia="宋体" w:cs="宋体"/>
                <w:color w:val="000000"/>
                <w:kern w:val="0"/>
                <w:sz w:val="22"/>
                <w:szCs w:val="22"/>
                <w:lang w:bidi="ar"/>
              </w:rPr>
              <w:t>部尺寸（长×宽×高mm）：≥</w:t>
            </w:r>
            <w:r>
              <w:rPr>
                <w:rFonts w:hint="eastAsia" w:ascii="宋体" w:hAnsi="宋体" w:eastAsia="宋体" w:cs="宋体"/>
                <w:color w:val="000000"/>
                <w:kern w:val="0"/>
                <w:sz w:val="22"/>
                <w:szCs w:val="22"/>
                <w:lang w:val="en-US" w:eastAsia="zh-CN" w:bidi="ar"/>
              </w:rPr>
              <w:t>1170</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640</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650</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1030</w:t>
            </w:r>
            <w:r>
              <w:rPr>
                <w:rFonts w:hint="eastAsia" w:ascii="宋体" w:hAnsi="宋体" w:eastAsia="宋体" w:cs="宋体"/>
                <w:color w:val="000000"/>
                <w:kern w:val="0"/>
                <w:sz w:val="22"/>
                <w:szCs w:val="22"/>
                <w:lang w:bidi="ar"/>
              </w:rPr>
              <w:t>mm</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功率≥150W</w:t>
            </w:r>
          </w:p>
          <w:p w14:paraId="60EA995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2配备高效的H14过滤器</w:t>
            </w:r>
          </w:p>
          <w:p w14:paraId="2F1D392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3智能化技术</w:t>
            </w:r>
            <w:r>
              <w:rPr>
                <w:rFonts w:hint="eastAsia" w:ascii="宋体" w:hAnsi="宋体" w:eastAsia="宋体" w:cs="宋体"/>
                <w:color w:val="000000"/>
                <w:kern w:val="0"/>
                <w:sz w:val="22"/>
                <w:szCs w:val="22"/>
                <w:lang w:val="en-US" w:eastAsia="zh-CN" w:bidi="ar"/>
              </w:rPr>
              <w:t>功能，</w:t>
            </w:r>
            <w:r>
              <w:rPr>
                <w:rFonts w:hint="eastAsia" w:ascii="宋体" w:hAnsi="宋体" w:eastAsia="宋体" w:cs="宋体"/>
                <w:color w:val="000000"/>
                <w:kern w:val="0"/>
                <w:sz w:val="22"/>
                <w:szCs w:val="22"/>
                <w:lang w:bidi="ar"/>
              </w:rPr>
              <w:t>通过灯光闪烁和声音报警</w:t>
            </w:r>
            <w:r>
              <w:rPr>
                <w:rFonts w:hint="eastAsia" w:ascii="宋体" w:hAnsi="宋体" w:eastAsia="宋体" w:cs="宋体"/>
                <w:color w:val="000000"/>
                <w:kern w:val="0"/>
                <w:sz w:val="22"/>
                <w:szCs w:val="22"/>
                <w:lang w:val="en-US" w:eastAsia="zh-CN" w:bidi="ar"/>
              </w:rPr>
              <w:t>功能。包括</w:t>
            </w:r>
            <w:r>
              <w:rPr>
                <w:rFonts w:hint="eastAsia" w:ascii="宋体" w:hAnsi="宋体" w:eastAsia="宋体" w:cs="宋体"/>
                <w:color w:val="000000"/>
                <w:kern w:val="0"/>
                <w:sz w:val="22"/>
                <w:szCs w:val="22"/>
                <w:lang w:bidi="ar"/>
              </w:rPr>
              <w:t>：</w:t>
            </w:r>
          </w:p>
          <w:p w14:paraId="68197FC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a.</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UV紫外灯杀菌过程中前门板打开</w:t>
            </w:r>
          </w:p>
          <w:p w14:paraId="48B7A5C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b.</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面风速故障：检查前门板，前置过滤器或是HEPA/ULPA过滤器是否堵塞</w:t>
            </w:r>
          </w:p>
          <w:p w14:paraId="11C646B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c.</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风机故障</w:t>
            </w:r>
            <w:r>
              <w:rPr>
                <w:rFonts w:hint="eastAsia" w:ascii="宋体" w:hAnsi="宋体" w:eastAsia="宋体" w:cs="宋体"/>
                <w:color w:val="000000"/>
                <w:kern w:val="0"/>
                <w:sz w:val="22"/>
                <w:szCs w:val="22"/>
                <w:lang w:val="en-US" w:eastAsia="zh-CN" w:bidi="ar"/>
              </w:rPr>
              <w:t>等</w:t>
            </w:r>
          </w:p>
          <w:p w14:paraId="332A253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远程监测设备</w:t>
            </w:r>
            <w:r>
              <w:rPr>
                <w:rFonts w:hint="eastAsia" w:ascii="宋体" w:hAnsi="宋体" w:eastAsia="宋体" w:cs="宋体"/>
                <w:color w:val="000000"/>
                <w:kern w:val="0"/>
                <w:sz w:val="22"/>
                <w:szCs w:val="22"/>
                <w:lang w:val="en-US" w:eastAsia="zh-CN" w:bidi="ar"/>
              </w:rPr>
              <w:t>功能</w:t>
            </w:r>
          </w:p>
          <w:p w14:paraId="0BFD0BE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风机箱须是全PP 一体注塑成型。</w:t>
            </w:r>
          </w:p>
          <w:p w14:paraId="0A6C448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三．配置清单</w:t>
            </w:r>
          </w:p>
          <w:p w14:paraId="5CAEE3E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a.</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净气型超净工作台主机（含风机）：1台；</w:t>
            </w:r>
          </w:p>
          <w:p w14:paraId="7D2D248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b.</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H14过滤器单元，数量：1个；</w:t>
            </w:r>
          </w:p>
          <w:p w14:paraId="2279C68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c.</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风机数量：1个。</w:t>
            </w:r>
          </w:p>
          <w:p w14:paraId="1482DBA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d.</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UV开关：前门打开时UV灯自动关闭；</w:t>
            </w:r>
          </w:p>
          <w:p w14:paraId="4FC43B1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e.</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UV灯定时器：定时UV时间（1-30分钟）；</w:t>
            </w:r>
          </w:p>
          <w:p w14:paraId="6C69C90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f.</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外接线路孔位：可外接电源线和管子；</w:t>
            </w:r>
          </w:p>
          <w:p w14:paraId="40B9F72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g.</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内部照明灯： LED照明灯</w:t>
            </w:r>
          </w:p>
          <w:p w14:paraId="35FD969F">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h.</w:t>
            </w:r>
            <w:r>
              <w:rPr>
                <w:rFonts w:hint="eastAsia" w:ascii="宋体" w:hAnsi="宋体" w:eastAsia="宋体" w:cs="宋体"/>
                <w:color w:val="000000"/>
                <w:kern w:val="0"/>
                <w:sz w:val="22"/>
                <w:szCs w:val="22"/>
                <w:lang w:bidi="ar"/>
              </w:rPr>
              <w:tab/>
            </w:r>
            <w:r>
              <w:rPr>
                <w:rFonts w:hint="eastAsia" w:ascii="宋体" w:hAnsi="宋体" w:eastAsia="宋体" w:cs="宋体"/>
                <w:color w:val="000000"/>
                <w:kern w:val="0"/>
                <w:sz w:val="22"/>
                <w:szCs w:val="22"/>
                <w:lang w:bidi="ar"/>
              </w:rPr>
              <w:t>不锈钢台面：高品质拉丝 304不锈钢制成，厚度1.5mm。前圆弧型设计，不易划伤人，台面易清理，不推荐用于酸类操作。</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5B5ED829">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6D55551D">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53EC9B57">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7534515F">
            <w:pPr>
              <w:keepNext w:val="0"/>
              <w:keepLines w:val="0"/>
              <w:widowControl/>
              <w:suppressLineNumbers w:val="0"/>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2B71973E">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auto"/>
                <w:kern w:val="0"/>
                <w:sz w:val="22"/>
                <w:szCs w:val="22"/>
                <w:u w:val="none"/>
                <w:lang w:val="en-US" w:eastAsia="zh-CN" w:bidi="ar"/>
              </w:rPr>
              <w:t>防爆冰箱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6CAC838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1、有效容积：箱内有效容积≥310L；</w:t>
            </w:r>
          </w:p>
          <w:p w14:paraId="0EAF2E2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2、温度控制: 箱内温度0℃～19℃，微电脑控制，可在3℃～16℃范围内任意调整设定温度，满足多温度段的存储要求；实时显示箱内温度，温度显示精度1℃；</w:t>
            </w:r>
          </w:p>
          <w:p w14:paraId="08DA038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产品温度控制具有密码保护功能；</w:t>
            </w:r>
          </w:p>
          <w:p w14:paraId="5E4E58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、整体结构无静电；</w:t>
            </w:r>
          </w:p>
          <w:p w14:paraId="44AEB1A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5、为防爆II类设备；</w:t>
            </w:r>
          </w:p>
          <w:p w14:paraId="7FE936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、温度均匀性：≤3℃；</w:t>
            </w:r>
          </w:p>
          <w:p w14:paraId="6D67EE1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、门体具有自关门设计，配助力手把；</w:t>
            </w:r>
          </w:p>
          <w:p w14:paraId="37708F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具有</w:t>
            </w:r>
            <w:r>
              <w:rPr>
                <w:rFonts w:hint="eastAsia" w:ascii="宋体" w:hAnsi="宋体" w:eastAsia="宋体" w:cs="宋体"/>
                <w:color w:val="000000"/>
                <w:kern w:val="0"/>
                <w:sz w:val="22"/>
                <w:szCs w:val="22"/>
                <w:lang w:bidi="ar"/>
              </w:rPr>
              <w:t>多重故障报警</w:t>
            </w:r>
            <w:r>
              <w:rPr>
                <w:rFonts w:hint="eastAsia" w:ascii="宋体" w:hAnsi="宋体" w:eastAsia="宋体" w:cs="宋体"/>
                <w:color w:val="000000"/>
                <w:kern w:val="0"/>
                <w:sz w:val="22"/>
                <w:szCs w:val="22"/>
                <w:lang w:val="en-US" w:eastAsia="zh-CN" w:bidi="ar"/>
              </w:rPr>
              <w:t>功能</w:t>
            </w:r>
            <w:r>
              <w:rPr>
                <w:rFonts w:hint="eastAsia" w:ascii="宋体" w:hAnsi="宋体" w:eastAsia="宋体" w:cs="宋体"/>
                <w:color w:val="000000"/>
                <w:kern w:val="0"/>
                <w:sz w:val="22"/>
                <w:szCs w:val="22"/>
                <w:lang w:bidi="ar"/>
              </w:rPr>
              <w:t>；</w:t>
            </w:r>
          </w:p>
          <w:p w14:paraId="377D5DC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、箱内配置：</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4个钢化玻璃搁板，单个可承重</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30Kg；</w:t>
            </w:r>
          </w:p>
          <w:p w14:paraId="0EED050E">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10</w:t>
            </w:r>
            <w:r>
              <w:rPr>
                <w:rFonts w:hint="eastAsia" w:ascii="宋体" w:hAnsi="宋体" w:eastAsia="宋体" w:cs="宋体"/>
                <w:color w:val="000000"/>
                <w:kern w:val="0"/>
                <w:sz w:val="22"/>
                <w:szCs w:val="22"/>
                <w:lang w:bidi="ar"/>
              </w:rPr>
              <w:t>、噪音</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40</w:t>
            </w:r>
            <w:r>
              <w:rPr>
                <w:rFonts w:hint="eastAsia" w:ascii="宋体" w:hAnsi="宋体" w:eastAsia="宋体" w:cs="宋体"/>
                <w:color w:val="000000"/>
                <w:kern w:val="0"/>
                <w:sz w:val="22"/>
                <w:szCs w:val="22"/>
                <w:lang w:val="en-US" w:eastAsia="zh-CN" w:bidi="ar"/>
              </w:rPr>
              <w:t>dB</w:t>
            </w:r>
          </w:p>
          <w:p w14:paraId="627932B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w:t>
            </w:r>
            <w:r>
              <w:rPr>
                <w:rFonts w:hint="eastAsia" w:ascii="宋体" w:hAnsi="宋体" w:eastAsia="宋体" w:cs="宋体"/>
                <w:color w:val="000000"/>
                <w:kern w:val="0"/>
                <w:sz w:val="22"/>
                <w:szCs w:val="22"/>
                <w:lang w:bidi="ar"/>
              </w:rPr>
              <w:t>、配备4个定向脚轮、2个平衡底脚；</w:t>
            </w:r>
          </w:p>
          <w:p w14:paraId="3637F75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12</w:t>
            </w:r>
            <w:r>
              <w:rPr>
                <w:rFonts w:hint="eastAsia" w:ascii="宋体" w:hAnsi="宋体" w:eastAsia="宋体" w:cs="宋体"/>
                <w:color w:val="000000"/>
                <w:kern w:val="0"/>
                <w:sz w:val="22"/>
                <w:szCs w:val="22"/>
                <w:lang w:bidi="ar"/>
              </w:rPr>
              <w:t>、门体带暗锁</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可增加挂锁；</w:t>
            </w:r>
          </w:p>
          <w:p w14:paraId="0AE69272">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13</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具有</w:t>
            </w:r>
            <w:r>
              <w:rPr>
                <w:rFonts w:hint="eastAsia" w:ascii="宋体" w:hAnsi="宋体" w:eastAsia="宋体" w:cs="宋体"/>
                <w:color w:val="000000"/>
                <w:kern w:val="0"/>
                <w:sz w:val="22"/>
                <w:szCs w:val="22"/>
                <w:lang w:bidi="ar"/>
              </w:rPr>
              <w:t>过流保护</w:t>
            </w:r>
            <w:r>
              <w:rPr>
                <w:rFonts w:hint="eastAsia" w:ascii="宋体" w:hAnsi="宋体" w:eastAsia="宋体" w:cs="宋体"/>
                <w:color w:val="000000"/>
                <w:kern w:val="0"/>
                <w:sz w:val="22"/>
                <w:szCs w:val="22"/>
                <w:lang w:val="en-US" w:eastAsia="zh-CN" w:bidi="ar"/>
              </w:rPr>
              <w:t>功能</w:t>
            </w:r>
            <w:r>
              <w:rPr>
                <w:rFonts w:hint="eastAsia" w:ascii="宋体" w:hAnsi="宋体" w:eastAsia="宋体" w:cs="宋体"/>
                <w:color w:val="000000"/>
                <w:kern w:val="0"/>
                <w:sz w:val="22"/>
                <w:szCs w:val="22"/>
                <w:lang w:bidi="ar"/>
              </w:rPr>
              <w:t>；</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61577076">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04171C6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92F3B60">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58DDB1F">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31</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3B4A70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全自动样本储存管理系统</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472E446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一、生物资源库信息管理平台功能参数要求</w:t>
            </w:r>
          </w:p>
          <w:p w14:paraId="3593866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基础要求</w:t>
            </w:r>
          </w:p>
          <w:p w14:paraId="2541344D">
            <w:pPr>
              <w:widowControl/>
              <w:jc w:val="left"/>
              <w:textAlignment w:val="center"/>
              <w:rPr>
                <w:rFonts w:hint="eastAsia" w:ascii="宋体" w:hAnsi="宋体" w:eastAsia="宋体" w:cs="宋体"/>
                <w:color w:val="000000"/>
                <w:kern w:val="0"/>
                <w:sz w:val="22"/>
                <w:szCs w:val="22"/>
                <w:lang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支持根据实际</w:t>
            </w:r>
            <w:r>
              <w:rPr>
                <w:rFonts w:hint="eastAsia" w:ascii="宋体" w:hAnsi="宋体" w:eastAsia="宋体" w:cs="宋体"/>
                <w:color w:val="000000"/>
                <w:kern w:val="0"/>
                <w:sz w:val="22"/>
                <w:szCs w:val="22"/>
                <w:lang w:bidi="ar"/>
              </w:rPr>
              <w:t>组织架构，实现</w:t>
            </w:r>
            <w:r>
              <w:rPr>
                <w:rFonts w:hint="eastAsia" w:ascii="宋体" w:hAnsi="宋体" w:eastAsia="宋体" w:cs="宋体"/>
                <w:color w:val="000000"/>
                <w:kern w:val="0"/>
                <w:sz w:val="22"/>
                <w:szCs w:val="22"/>
                <w:lang w:val="en-US" w:eastAsia="zh-CN" w:bidi="ar"/>
              </w:rPr>
              <w:t>系统</w:t>
            </w:r>
            <w:r>
              <w:rPr>
                <w:rFonts w:hint="eastAsia" w:ascii="宋体" w:hAnsi="宋体" w:eastAsia="宋体" w:cs="宋体"/>
                <w:color w:val="000000"/>
                <w:kern w:val="0"/>
                <w:sz w:val="22"/>
                <w:szCs w:val="22"/>
                <w:lang w:bidi="ar"/>
              </w:rPr>
              <w:t>关键工作流程</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支持</w:t>
            </w:r>
            <w:r>
              <w:rPr>
                <w:rFonts w:hint="eastAsia" w:ascii="宋体" w:hAnsi="宋体" w:eastAsia="宋体" w:cs="宋体"/>
                <w:color w:val="000000"/>
                <w:kern w:val="0"/>
                <w:sz w:val="22"/>
                <w:szCs w:val="22"/>
                <w:lang w:bidi="ar"/>
              </w:rPr>
              <w:t>线上审批管理，如</w:t>
            </w:r>
            <w:r>
              <w:rPr>
                <w:rFonts w:hint="eastAsia" w:ascii="宋体" w:hAnsi="宋体" w:eastAsia="宋体" w:cs="宋体"/>
                <w:color w:val="000000"/>
                <w:kern w:val="0"/>
                <w:sz w:val="22"/>
                <w:szCs w:val="22"/>
                <w:lang w:val="en-US" w:eastAsia="zh-CN" w:bidi="ar"/>
              </w:rPr>
              <w:t>样本登记</w:t>
            </w:r>
            <w:r>
              <w:rPr>
                <w:rFonts w:hint="eastAsia" w:ascii="宋体" w:hAnsi="宋体" w:eastAsia="宋体" w:cs="宋体"/>
                <w:color w:val="000000"/>
                <w:kern w:val="0"/>
                <w:sz w:val="22"/>
                <w:szCs w:val="22"/>
                <w:lang w:bidi="ar"/>
              </w:rPr>
              <w:t>、</w:t>
            </w:r>
            <w:r>
              <w:rPr>
                <w:rFonts w:hint="eastAsia" w:ascii="宋体" w:hAnsi="宋体" w:eastAsia="宋体" w:cs="宋体"/>
                <w:color w:val="000000"/>
                <w:kern w:val="0"/>
                <w:sz w:val="22"/>
                <w:szCs w:val="22"/>
                <w:lang w:val="en-US" w:eastAsia="zh-CN" w:bidi="ar"/>
              </w:rPr>
              <w:t>样本</w:t>
            </w:r>
            <w:r>
              <w:rPr>
                <w:rFonts w:hint="eastAsia" w:ascii="宋体" w:hAnsi="宋体" w:eastAsia="宋体" w:cs="宋体"/>
                <w:color w:val="000000"/>
                <w:kern w:val="0"/>
                <w:sz w:val="22"/>
                <w:szCs w:val="22"/>
                <w:lang w:bidi="ar"/>
              </w:rPr>
              <w:t>入库、</w:t>
            </w:r>
            <w:r>
              <w:rPr>
                <w:rFonts w:hint="eastAsia" w:ascii="宋体" w:hAnsi="宋体" w:eastAsia="宋体" w:cs="宋体"/>
                <w:color w:val="000000"/>
                <w:kern w:val="0"/>
                <w:sz w:val="22"/>
                <w:szCs w:val="22"/>
                <w:lang w:val="en-US" w:eastAsia="zh-CN" w:bidi="ar"/>
              </w:rPr>
              <w:t>样本</w:t>
            </w:r>
            <w:r>
              <w:rPr>
                <w:rFonts w:hint="eastAsia" w:ascii="宋体" w:hAnsi="宋体" w:eastAsia="宋体" w:cs="宋体"/>
                <w:color w:val="000000"/>
                <w:kern w:val="0"/>
                <w:sz w:val="22"/>
                <w:szCs w:val="22"/>
                <w:lang w:bidi="ar"/>
              </w:rPr>
              <w:t>出库、</w:t>
            </w:r>
            <w:r>
              <w:rPr>
                <w:rFonts w:hint="eastAsia" w:ascii="宋体" w:hAnsi="宋体" w:eastAsia="宋体" w:cs="宋体"/>
                <w:color w:val="000000"/>
                <w:kern w:val="0"/>
                <w:sz w:val="22"/>
                <w:szCs w:val="22"/>
                <w:lang w:val="en-US" w:eastAsia="zh-CN" w:bidi="ar"/>
              </w:rPr>
              <w:t>样本</w:t>
            </w:r>
            <w:r>
              <w:rPr>
                <w:rFonts w:hint="eastAsia" w:ascii="宋体" w:hAnsi="宋体" w:eastAsia="宋体" w:cs="宋体"/>
                <w:color w:val="000000"/>
                <w:kern w:val="0"/>
                <w:sz w:val="22"/>
                <w:szCs w:val="22"/>
                <w:lang w:bidi="ar"/>
              </w:rPr>
              <w:t>销毁等审批工作流自定义，审批人员数量及层级数量不限</w:t>
            </w:r>
            <w:r>
              <w:rPr>
                <w:rFonts w:hint="eastAsia" w:ascii="宋体" w:hAnsi="宋体" w:eastAsia="宋体" w:cs="宋体"/>
                <w:color w:val="000000"/>
                <w:kern w:val="0"/>
                <w:sz w:val="22"/>
                <w:szCs w:val="22"/>
                <w:lang w:eastAsia="zh-CN" w:bidi="ar"/>
              </w:rPr>
              <w:t>。</w:t>
            </w:r>
          </w:p>
          <w:p w14:paraId="2D1772E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微服务技术架构开发，支持虚拟化容器化部署。系统基于B/S（浏览器/服务器）架构模式，工作人员通过授权的方式，打开浏览器即可随时随地查询样本数据。浏览器支持Chrome，Firefox，360浏览器，Edge浏览器等。</w:t>
            </w:r>
          </w:p>
          <w:p w14:paraId="17030B7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系统应能够灵活、方便地部署和优化业务流程，支持无需底层开发和源代码编写进行业务流程的优化。</w:t>
            </w:r>
          </w:p>
          <w:p w14:paraId="3E77623E">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4</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支持数据库及系统的双机热备，系统具有分布式非结构化数据存储服务</w:t>
            </w:r>
          </w:p>
          <w:p w14:paraId="2BFE4EA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5</w:t>
            </w:r>
            <w:r>
              <w:rPr>
                <w:rFonts w:hint="default" w:ascii="宋体" w:hAnsi="宋体" w:eastAsia="宋体" w:cs="宋体"/>
                <w:color w:val="000000"/>
                <w:kern w:val="0"/>
                <w:sz w:val="22"/>
                <w:szCs w:val="22"/>
                <w:lang w:val="en-US" w:eastAsia="zh-CN" w:bidi="ar"/>
              </w:rPr>
              <w:t>)软件平台</w:t>
            </w:r>
            <w:r>
              <w:rPr>
                <w:rFonts w:hint="eastAsia" w:ascii="宋体" w:hAnsi="宋体" w:eastAsia="宋体" w:cs="宋体"/>
                <w:color w:val="000000"/>
                <w:kern w:val="0"/>
                <w:sz w:val="22"/>
                <w:szCs w:val="22"/>
                <w:lang w:val="en-US" w:eastAsia="zh-CN" w:bidi="ar"/>
              </w:rPr>
              <w:t>要求必须与国产设备兼容，（需提供参数内资质认证截图）</w:t>
            </w:r>
          </w:p>
          <w:p w14:paraId="65A6400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样本管理</w:t>
            </w:r>
          </w:p>
          <w:p w14:paraId="33E5731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(1)系统支持目前常见多种录入方式，扫码枪登记方式、单支录入、批量录入、模板录入、EXCEL表导入形式等，支持EXCEL按盒子为单位登记样本信息、支持导入模板可自定义配置。</w:t>
            </w:r>
          </w:p>
          <w:p w14:paraId="3F493EE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(2)支持整盒扫描登记样本信息，支持系统进行盒子规格管理，选择对应实际盒子规格，可直接在系统自动驱动整盘扫描仪设备进行样本整盘扫描。</w:t>
            </w:r>
          </w:p>
          <w:p w14:paraId="70970FF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(3)系统支持样本登记后多种状态显示，包括：待存储、已存储、待归还、已归档等。系统支持误删除后到回收站，支持样本还原功能。</w:t>
            </w:r>
          </w:p>
          <w:p w14:paraId="0140D89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(4)系统支持样本列表显示内容自定义，显示顺序自定义，支持列表字段排序等功能。</w:t>
            </w:r>
          </w:p>
          <w:p w14:paraId="24E57540">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5</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系统支持一键定位样本存储位置，直接定位容器并可视化展示样本信息。支持样本详情查询。</w:t>
            </w:r>
          </w:p>
          <w:p w14:paraId="21600DA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6</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支持样本多种查询方式，支持用户多种业务场景下检索。高级检索可快速查询出指定条件下样本信息。批量检索可支持输入多支样本编码搜索样本信息。支持全局自定义查询条件自定义，可支持用户自己独有的查询条件自定义，可保存本次检索模板，可进行多种基础字段和扩展字段自定义组合方式进行检索，支持结果导出，导出模板也可进行自定义设置。</w:t>
            </w:r>
          </w:p>
          <w:p w14:paraId="0A5A3E2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7</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支持样本操作日志记录，详细的记录样本的入库、还库、转移、销毁各个阶段。对不合格或不符合要求的样本进行删除操作，进行统一管理，支持还原操作。</w:t>
            </w:r>
          </w:p>
          <w:p w14:paraId="7B18A43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8</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样本类型管理，支持样本类型默认设置容量、单位、分装份数、分装容量、支持自定义样本属性扩展，提供默认值。图片可自定义上传，系统支持样本类型多级定义。</w:t>
            </w:r>
          </w:p>
          <w:p w14:paraId="50C8C1A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9</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样本来源管理：系统支持手动库样本源基本信息或EXCEL表进行样本来源批量登记，EXCEL导入模板支持自定义设置。</w:t>
            </w:r>
          </w:p>
          <w:p w14:paraId="404EE8F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10</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支持查看样本来源下样本信息列表，同一个样本来源下的所有样本信息查询，包括样本类型、样本状态、存储位置等信息。</w:t>
            </w:r>
          </w:p>
          <w:p w14:paraId="3DCFDDF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1</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支持对样本生命周期进行查询及追溯，直观查看样本的完整生命周期及走向。系统支持大容量、多数量附件存储。</w:t>
            </w:r>
          </w:p>
          <w:p w14:paraId="1B012E3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入库管理</w:t>
            </w:r>
          </w:p>
          <w:p w14:paraId="3242200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(1)系统支持自动推荐库位管理，按照样本类型、标本类型等维度进行库位分配推荐。存储位置条件可自定义设置。支持一键推荐冻存盒位置，一键推荐空盒位置，支持一键筛选要存储的样本。</w:t>
            </w:r>
          </w:p>
          <w:p w14:paraId="4AFBB74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(2)系统支持选位置入库，存储页面可视化展示，支持待存储样本自定义排序功能，按样本类型，样本编码等不同条件进行排序。</w:t>
            </w:r>
          </w:p>
          <w:p w14:paraId="3DC7A2E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(3)支持按住Shift键批量多选进行存储，支持全选存储、支持按盒批量存储、支持按样本批量存储。支持连接整盘扫描仪，具有整盘扫描批量入库功能。</w:t>
            </w:r>
          </w:p>
          <w:p w14:paraId="00F5B53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(4)系统支持样本满盒时入库位置自动查找分配功能。</w:t>
            </w:r>
          </w:p>
          <w:p w14:paraId="178507E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系统针对未入库的样本进行入库操作，选取对应的容器，创建入库单。包括详细的入库单号、申请人、申请时间、入库原因（支持预定义）等基本信息。支持打印入库单详情和入库样本信息，可自定义打印模板设定。</w:t>
            </w:r>
          </w:p>
          <w:p w14:paraId="10AF257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(6)支持创建入库单后，选定容器中的位置信息，对容器位置进行锁定。</w:t>
            </w:r>
          </w:p>
          <w:p w14:paraId="1992C6B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(7)支持入库单主信息和样本信息的专人审核。</w:t>
            </w:r>
          </w:p>
          <w:p w14:paraId="1C7A75D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(8)样本存储页面容器可按照树形结构和可视化结构展示，支持联动。支持多个容器切换，支持按照容器实际布局展示，存储容量实时提示。</w:t>
            </w:r>
          </w:p>
          <w:p w14:paraId="0610D0C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(9)为方便生物样本库后续操作流程，系统需支持对接生物资源保藏智能辅助终端，终端匹配任何品牌样本存储设备，并实时通信，入库审批通过后，终端上显示本次要入库的样本数量、样本位置及主要的样本信息。用户在存储设备旁边即可按照终端位置操作要入库样本，在终端上点击执行完成后，系统中入库单即可执行完成操作。（提供软件截图)</w:t>
            </w:r>
          </w:p>
          <w:p w14:paraId="59A88BB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出库管理</w:t>
            </w:r>
          </w:p>
          <w:p w14:paraId="082A094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针对需要出库的样本进行出库操作，选取对应的样本，创建出库单。包括详细的出库单号，申请人，申请时间，出库原因（支持预定义）等基本信息。支持打印出库单详情和出库样本信息，并支持自定义打印模板。</w:t>
            </w:r>
          </w:p>
          <w:p w14:paraId="74F1890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(2)支持出库样本锁定，创建出库单后，对容器样本进行锁定。</w:t>
            </w:r>
          </w:p>
          <w:p w14:paraId="4C0DBBD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(3)支持样本出库冻融次数记录，支持样本出库选择销毁或归还操作，记录相关信息。</w:t>
            </w:r>
          </w:p>
          <w:p w14:paraId="0D3AE93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(4)系统支持出库二次核对功能，支持整盘扫描仪或扫码枪挑管出库二次信息核对，标记出错误样本位置。（提供功能截图）</w:t>
            </w:r>
          </w:p>
          <w:p w14:paraId="51A3CFE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(6)系统可将出库单发送至相关存储设备对应的生物资源保藏智能辅助终端，核查出库样本信息，标记出库样本信息位置，保障出库准确快速，智能终端与样本库系统的信息实时同步。</w:t>
            </w:r>
          </w:p>
          <w:p w14:paraId="69749A0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(7)支持出库单主信息和样本信息，专人审核是否通过。支持样本出库交接功能。</w:t>
            </w:r>
          </w:p>
          <w:p w14:paraId="6B6DF25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还库管理</w:t>
            </w:r>
          </w:p>
          <w:p w14:paraId="242219F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(1)系统支持查看取出未归还样本操作记录，归还样本信息时，允许对样本信息进行分装、提取等操作。支持系统自动记录用完样本直接归档，并可进行信息记录追溯。</w:t>
            </w:r>
          </w:p>
          <w:p w14:paraId="2F88E35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(2)系统支持原位置放回，保留出库样本的存储位置信息，允许将样本放回到原始位置。系统支持新位置放回，用户自主选择新位置将样本重新存储。</w:t>
            </w:r>
          </w:p>
          <w:p w14:paraId="42EF830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(3)支持样本归还时记录样本容量，样本信息，及样本返回数据。支持衍生样本归还。</w:t>
            </w:r>
          </w:p>
          <w:p w14:paraId="5A04056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(4)系统支持同一批次样本信息，分装样本信息、提取样本信息、父级样本信息查询功能。</w:t>
            </w:r>
          </w:p>
          <w:p w14:paraId="368CC7F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销毁管理</w:t>
            </w:r>
          </w:p>
          <w:p w14:paraId="05A62E7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销毁操作管理，对不合格、过期等样本需要定期进行销毁，选取对应的样本，创建销毁单据。包括详细的销毁单号，申请人，申请时间，销毁原因（支持预定义）等基本信息。支持打印销毁单据，支持自定义打印模板。</w:t>
            </w:r>
          </w:p>
          <w:p w14:paraId="3560D38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(2)支持自定义销毁审批流，支持销毁审批操作。</w:t>
            </w:r>
          </w:p>
          <w:p w14:paraId="00E0FB1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(3)支持销毁样本锁定，创建销毁单后，对容器样本进行锁定。</w:t>
            </w:r>
          </w:p>
          <w:p w14:paraId="2398624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存储容器管理</w:t>
            </w:r>
          </w:p>
          <w:p w14:paraId="5448B7C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(1)系统能以图形化方式模拟显示实际存储空间（冰箱、液氮罐、自动化液氮罐、自动化冷库、蜡块切片柜等）的各级结构（包括设备、冻存架、冻存盒），设置各级存储空间的规格大小。</w:t>
            </w:r>
          </w:p>
          <w:p w14:paraId="643D238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(2)系统支持用户自定义存储空间结构。自定义命名层、架、盒、孔位位置。</w:t>
            </w:r>
          </w:p>
          <w:p w14:paraId="538200E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支持树形结构和可视化界面同时展示，支持联动操作，支持在树形列表和可视化页面都可以鼠标右键操作，树形结构和可视化页面均可鼠标右键后显示操作项目并进行相关容器的设置操作，支持一键填充冻存架，一键填充冻存盒。（提供证明材料）</w:t>
            </w:r>
          </w:p>
          <w:p w14:paraId="6B30B22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(4)系统不限制容器数量和样本数量且可扩展。支持冻存容器、冻存架、冻存盒的添加、删除、移位、复制等功能。系统支持批量样本移位。</w:t>
            </w:r>
          </w:p>
          <w:p w14:paraId="0CD0CDD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(5)系统支持样本一键转移功能，可批量样本转移，转移操作可在同一页面操作执行。</w:t>
            </w:r>
          </w:p>
          <w:p w14:paraId="7A18915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系统具备可视化图形显示存储空间功能，可展示出全部冰箱、液氮罐等空间百分比情况，系统具备样本库容器搜索功能，可根据搜索关键词来定位容器。支持设置多种颜色提示存储容量大小，统计到具体盒子样本容量概况。</w:t>
            </w:r>
          </w:p>
          <w:p w14:paraId="218C311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物料试剂耗材管理</w:t>
            </w:r>
          </w:p>
          <w:p w14:paraId="09E897E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物料信息进行详细的记录，库存管理，对所有在库的物料进行管理及信息展示，展示物料基本信息包括品名、品牌、货号、CAS号、数量、存储位置等信息，可对物料执行入库、领用、申购、详情查看等操作。</w:t>
            </w:r>
          </w:p>
          <w:p w14:paraId="65D592D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(2)可查看历史记录，包括领用历史、入库历史、报损历史、申购历史和废弃历史，涵盖物料的全生命周期，可对历史通过品名、货号、时间段等进行查询，导出EXCEL表格。</w:t>
            </w:r>
          </w:p>
          <w:p w14:paraId="1298CEC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(3)对物料试剂耗材的入库进行管理，记录管理包括试剂耗材的种类、数量等关键信息。可以在库存台账对已在库产品入库或执行新产品入库。</w:t>
            </w:r>
          </w:p>
          <w:p w14:paraId="6D14AA8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(4)对物料对试剂耗材的领用进行管理，记录管理包括试剂耗材的种类、数量等关键信息。直接对在库产品进行领用申请，可对不同批次的产品进行混合领用，系统根据领用申请生成领用单。</w:t>
            </w:r>
          </w:p>
          <w:p w14:paraId="08E2A95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(5)可查看在库产品的详细信息，包括基本信息、批次信息及出入库记录，同时可以进行批次的修改，修改均会产生记录，在修改记录内进行查看。</w:t>
            </w:r>
          </w:p>
          <w:p w14:paraId="62CE24E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采购管理，展示所有通过审核的申购单及创建的采购订单，订单信息包括供应商、创建人、采购的物品、金额等信息，可通过提交的申购单直接发起采购订单或新建采购订单，审批通过后可直接采购操作。可以通过时间段、人员等信息进行订单查询，也可导出EXCEL表格。可查看所有的采购订单历史，可以通过时间段、人员等信息进行订单查询，可导出EXCEL表格。</w:t>
            </w:r>
          </w:p>
          <w:p w14:paraId="66D79EC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(7)对系统内进行采购、领用、入库、用户进行数据统计月报，可按照时间段等条件进行不同维护的统计月报展示，支持导出打印。</w:t>
            </w:r>
          </w:p>
          <w:p w14:paraId="587BD0F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(8)系统支持库存查询及盘点功能，对现有最新库存状态的详细信息进行展示，库存盘点功能，对仓库内物料进行实际盘点并记录实际数量，系统自动计算盈亏数量。支持盘点单打印查询等操作。（提供证明材料）</w:t>
            </w:r>
          </w:p>
          <w:p w14:paraId="7A55F87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设备管理</w:t>
            </w:r>
          </w:p>
          <w:p w14:paraId="0682470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(1)系统支持按照IS020387设备规范管理，对仪器设备生命周期中运维保养、确认报废进行管理。</w:t>
            </w:r>
          </w:p>
          <w:p w14:paraId="3353D5E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(2)系统支持查看设备的运行记录、保养记录。准确查看设置品牌信息、设备状态、有效期以及校准信息等。</w:t>
            </w:r>
          </w:p>
          <w:p w14:paraId="201A1E7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(3)设备台账，在管设备的清单，包括设备名称、类型、位置等基本信息管理，支持设备基本信息添加、编辑、删除等操作。</w:t>
            </w:r>
          </w:p>
          <w:p w14:paraId="051243A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预警管理</w:t>
            </w:r>
          </w:p>
          <w:p w14:paraId="6895A6B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(1)支持过期样本，冻融次数，物料安全，样本剩余容量等提醒，自主设置需要报警的项目。支持根据用户预警条件自定义设置。</w:t>
            </w:r>
          </w:p>
          <w:p w14:paraId="7B5F3A0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(2)系统针对不同的报警项，可设置不同报警信息。自动记录报警信息，支持用户根据不同的报警项目查看报警信息内容。</w:t>
            </w:r>
          </w:p>
          <w:p w14:paraId="4AFB6BDC">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在进行样本出库操作并选择待归还样本时，系统应具备归还时间设定功能。当所设定的归还时间到达时，系统需自动向样本申请人发送样本归还提醒，以此确保样本按时归还，保障样本流转的规范性与高效性。</w:t>
            </w:r>
          </w:p>
          <w:p w14:paraId="1EAAC8F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查询及统计分析</w:t>
            </w:r>
          </w:p>
          <w:p w14:paraId="6D17330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(1)系统支持按照样本类型统计存储样本量、入库样本量、出库样本量，可按照时间范围、标本类型等条件查询。支持报表导出，明细导出。</w:t>
            </w:r>
          </w:p>
          <w:p w14:paraId="7FB20DA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(3)系统支按照入库量、出库量及转运率的统计，可进行报表导出。</w:t>
            </w:r>
          </w:p>
          <w:p w14:paraId="3D60608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(4)系统支持按照存储时间段统计各个样本类型样本量，可按照项目进行筛选查询。支持报表导出功能。</w:t>
            </w:r>
          </w:p>
          <w:p w14:paraId="4E357B8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(5)支持样本业务活动生成报表数据，出入库样本数量、次数等，按日期、样本类型、标本类型等查询。支持不同操作阶段样本数量统计，支持对一定时间内样本出入库次数、出入库明细统计等。</w:t>
            </w:r>
          </w:p>
          <w:p w14:paraId="7CF35D8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(6)容器使用率报表：支持按照容器类型，以容器为单位进行统计每个容器使用率，存储样本类型，盒子存储情况等。</w:t>
            </w:r>
          </w:p>
          <w:p w14:paraId="0D95497B">
            <w:pPr>
              <w:widowControl/>
              <w:jc w:val="left"/>
              <w:textAlignment w:val="center"/>
              <w:rPr>
                <w:rFonts w:hint="eastAsia"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CN" w:bidi="ar"/>
              </w:rPr>
              <w:t>系统设置</w:t>
            </w:r>
          </w:p>
          <w:p w14:paraId="730AE8B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系统支持自定义扩展字段，当样本类型或来源类型有其他信息定义时，可采用扩展字段自定义方式，可自定义表单信息，字段名称，字段值，字段形式包括字符型、列表型、单选、复选、下拉等多种形式，排版布局也可用户自定义。扩展字段支持自定义查询，导出，下载。</w:t>
            </w:r>
          </w:p>
          <w:p w14:paraId="53C6738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(2)样本来源类型管理，支持多种样本来源类型，用户自定义样本来源属性，用以区分不同的样本源。样本来源中的属性支持自定义排序。</w:t>
            </w:r>
          </w:p>
          <w:p w14:paraId="77FDA7E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(3)容器型号管理，系统提供市场常见超低温冰箱、液氮罐等设备的品牌和型号，系统可选择或自定义设置。</w:t>
            </w:r>
          </w:p>
          <w:p w14:paraId="5CA4479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(4)编码规则设置，用户自定义编码规则。可以配置多个编码规则，用户自主设置默认的编码规则。编码规则可以包括样本类型、日期、管号、流水号等等，支持特殊的符号的编码。</w:t>
            </w:r>
          </w:p>
          <w:p w14:paraId="3643F13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(5)自定义推荐库位方案：支持入库方案推荐自定义设置，包括但不限于以下条件：样本类型、标本类型、存储时间等入库条件均可以根据用户需求自定义设置。</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val="en-US" w:eastAsia="zh-CN" w:bidi="ar"/>
              </w:rPr>
              <w:t>提供证明材料</w:t>
            </w:r>
            <w:r>
              <w:rPr>
                <w:rFonts w:hint="eastAsia" w:ascii="宋体" w:hAnsi="宋体" w:eastAsia="宋体" w:cs="宋体"/>
                <w:color w:val="000000"/>
                <w:kern w:val="0"/>
                <w:sz w:val="22"/>
                <w:szCs w:val="22"/>
                <w:lang w:eastAsia="zh-CN" w:bidi="ar"/>
              </w:rPr>
              <w:t>）</w:t>
            </w:r>
          </w:p>
          <w:p w14:paraId="7ADB026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(6)打印方案设置，标签打印可以根据编码规则打印条形码、二维码等。系统支持用户自定义标签内容。要求标签内容简洁、清晰、便于辨认。支持单个打印或者批量打印标签，用户自定义标签显示内容。</w:t>
            </w:r>
          </w:p>
          <w:p w14:paraId="2ED4D49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(7)导入模板设置，支持自定义导入模板。模板中的字段信息可以自定义，根据需求配置导入项。</w:t>
            </w:r>
          </w:p>
          <w:p w14:paraId="311B7A5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8</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系统支持盒子定位规则自定义设置，可设置数字坐标、字母数字坐标、数字数字坐标等格式。（提供证明材料）</w:t>
            </w:r>
          </w:p>
          <w:p w14:paraId="08C70F83">
            <w:pPr>
              <w:widowControl/>
              <w:jc w:val="left"/>
              <w:textAlignment w:val="center"/>
              <w:rPr>
                <w:rFonts w:hint="default"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CN" w:bidi="ar"/>
              </w:rPr>
              <w:t>安全管理</w:t>
            </w:r>
          </w:p>
          <w:p w14:paraId="612E35A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审计追踪，支持样本日志、业务日志、登录日志记录。提供数据安全性的溯源管理，对样本的操作均有日志记录，可详细记录用户登录、IP地址、对数据的增减操作、系统后台操作等信息。系统支持用户通过日志管理或者样本日志查看日志信息。</w:t>
            </w:r>
          </w:p>
          <w:p w14:paraId="1BE0AA0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系统支持灵活的权限设置，对所有的功能操作都可以进行权限的分配。系统可以根据数据权限来划分用户的样本操作权限及不同的用户角色对应不同的管理和使用权限，来控制样本采集录入，样本交接，样本出入库，样本移位、用户管理、系统设置等用户活动。</w:t>
            </w:r>
          </w:p>
          <w:p w14:paraId="079FE8E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(3)账户多角色管理，系统具备完善的用户－角色权限体系，用户权限由分配给此用户的角色决定，一个用户可以有多个角色。每个角色具有不同的功能菜单操作权限。</w:t>
            </w:r>
          </w:p>
          <w:p w14:paraId="630E422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(4)传染性疾病警告功能，系统可提供HIV、梅毒、乙肝、丙肝等高传染性警示报警功能，提醒工作人员注意。</w:t>
            </w:r>
          </w:p>
          <w:p w14:paraId="2631855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(5)自定义审批流管理，可根据客户业务实际场景，自定义设置满足要求的审批流程，可设置按照角色审批，可设置具体用户审批，多级别审批设置。</w:t>
            </w:r>
          </w:p>
          <w:p w14:paraId="1DF54C0A">
            <w:pPr>
              <w:widowControl/>
              <w:jc w:val="left"/>
              <w:textAlignment w:val="center"/>
              <w:rPr>
                <w:rFonts w:hint="eastAsia" w:ascii="宋体" w:hAnsi="宋体" w:eastAsia="宋体" w:cs="宋体"/>
                <w:color w:val="000000"/>
                <w:kern w:val="0"/>
                <w:sz w:val="22"/>
                <w:szCs w:val="22"/>
                <w:lang w:eastAsia="zh-CN" w:bidi="ar"/>
              </w:rPr>
            </w:pPr>
            <w:r>
              <w:rPr>
                <w:rFonts w:hint="eastAsia" w:ascii="宋体" w:hAnsi="宋体" w:eastAsia="宋体" w:cs="宋体"/>
                <w:color w:val="000000"/>
                <w:kern w:val="0"/>
                <w:sz w:val="22"/>
                <w:szCs w:val="22"/>
                <w:lang w:val="en-US" w:eastAsia="zh-CN" w:bidi="ar"/>
              </w:rPr>
              <w:t>(6)系统需自带超低温冰箱智能锁安全管理系统支持双人双锁管理模式，智能锁自动识别生物身份、自动记录开关门时间和人员信息；支持人员授权功能。（提供证明材料</w:t>
            </w:r>
            <w:r>
              <w:rPr>
                <w:rFonts w:hint="eastAsia" w:ascii="宋体" w:hAnsi="宋体" w:eastAsia="宋体" w:cs="宋体"/>
                <w:color w:val="000000"/>
                <w:kern w:val="0"/>
                <w:sz w:val="22"/>
                <w:szCs w:val="22"/>
                <w:lang w:eastAsia="zh-CN" w:bidi="ar"/>
              </w:rPr>
              <w:t>）</w:t>
            </w:r>
          </w:p>
          <w:p w14:paraId="60F5AA3A">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外部系统对接</w:t>
            </w:r>
          </w:p>
          <w:p w14:paraId="61AB8A9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系统具备与院方监控系统的对接能力，能够获取院方监控系统开放接口所提供的环境温度数据，并将其展示于智慧云屏之上，以实现环境温度信息的直观呈现与便捷监控 。</w:t>
            </w:r>
          </w:p>
          <w:p w14:paraId="4DFA493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环境及设备智能监控系统</w:t>
            </w:r>
          </w:p>
          <w:p w14:paraId="6D45F6A6">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B/S架构，兼容多种浏览器；</w:t>
            </w:r>
            <w:r>
              <w:rPr>
                <w:rFonts w:hint="eastAsia" w:ascii="宋体" w:hAnsi="宋体" w:eastAsia="宋体" w:cs="宋体"/>
                <w:color w:val="000000"/>
                <w:kern w:val="0"/>
                <w:sz w:val="22"/>
                <w:szCs w:val="22"/>
                <w:lang w:val="en-US" w:eastAsia="zh-CN" w:bidi="ar"/>
              </w:rPr>
              <w:tab/>
            </w:r>
          </w:p>
          <w:p w14:paraId="44D946CC">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首界面显示监控设备及环境信息：温度、湿度、运行功率、断电、氧气、二氧化碳、有机挥发物等气体浓度等（根据不同硬件采集的信息不同）。温湿度、电压、功率等数据可曲线显示；</w:t>
            </w:r>
            <w:r>
              <w:rPr>
                <w:rFonts w:hint="eastAsia" w:ascii="宋体" w:hAnsi="宋体" w:eastAsia="宋体" w:cs="宋体"/>
                <w:color w:val="000000"/>
                <w:kern w:val="0"/>
                <w:sz w:val="22"/>
                <w:szCs w:val="22"/>
                <w:lang w:val="en-US" w:eastAsia="zh-CN" w:bidi="ar"/>
              </w:rPr>
              <w:tab/>
            </w:r>
          </w:p>
          <w:p w14:paraId="40B5CFC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支持监控设备基本信息编辑，可查看监控设备电量、无线信号强度</w:t>
            </w:r>
            <w:r>
              <w:rPr>
                <w:rFonts w:hint="eastAsia" w:ascii="宋体" w:hAnsi="宋体" w:eastAsia="宋体" w:cs="宋体"/>
                <w:color w:val="000000"/>
                <w:kern w:val="0"/>
                <w:sz w:val="22"/>
                <w:szCs w:val="22"/>
                <w:lang w:val="en-US" w:eastAsia="zh-Hans" w:bidi="ar"/>
              </w:rPr>
              <w:t>，系统可接入</w:t>
            </w:r>
            <w:r>
              <w:rPr>
                <w:rFonts w:hint="eastAsia" w:ascii="宋体" w:hAnsi="宋体" w:eastAsia="宋体" w:cs="宋体"/>
                <w:color w:val="000000"/>
                <w:kern w:val="0"/>
                <w:sz w:val="22"/>
                <w:szCs w:val="22"/>
                <w:lang w:val="en-US" w:eastAsia="zh-CN" w:bidi="ar"/>
              </w:rPr>
              <w:t>实验室现有</w:t>
            </w:r>
            <w:r>
              <w:rPr>
                <w:rFonts w:hint="eastAsia" w:ascii="宋体" w:hAnsi="宋体" w:eastAsia="宋体" w:cs="宋体"/>
                <w:color w:val="000000"/>
                <w:kern w:val="0"/>
                <w:sz w:val="22"/>
                <w:szCs w:val="22"/>
                <w:lang w:val="en-US" w:eastAsia="zh-Hans" w:bidi="ar"/>
              </w:rPr>
              <w:t>温湿度、氧气、培养箱</w:t>
            </w:r>
            <w:r>
              <w:rPr>
                <w:rFonts w:hint="eastAsia" w:ascii="宋体" w:hAnsi="宋体" w:eastAsia="宋体" w:cs="宋体"/>
                <w:color w:val="000000"/>
                <w:kern w:val="0"/>
                <w:sz w:val="22"/>
                <w:szCs w:val="22"/>
                <w:lang w:val="en-US" w:eastAsia="zh-CN" w:bidi="ar"/>
              </w:rPr>
              <w:t>二氧化碳</w:t>
            </w:r>
            <w:r>
              <w:rPr>
                <w:rFonts w:hint="eastAsia" w:ascii="宋体" w:hAnsi="宋体" w:eastAsia="宋体" w:cs="宋体"/>
                <w:color w:val="000000"/>
                <w:kern w:val="0"/>
                <w:sz w:val="22"/>
                <w:szCs w:val="22"/>
                <w:lang w:val="en-US" w:eastAsia="zh-Hans" w:bidi="ar"/>
              </w:rPr>
              <w:t>、冰箱人脸识别智能锁等模块</w:t>
            </w:r>
            <w:r>
              <w:rPr>
                <w:rFonts w:hint="eastAsia" w:ascii="宋体" w:hAnsi="宋体" w:eastAsia="宋体" w:cs="宋体"/>
                <w:color w:val="000000"/>
                <w:kern w:val="0"/>
                <w:sz w:val="22"/>
                <w:szCs w:val="22"/>
                <w:lang w:val="en-US" w:eastAsia="zh-CN" w:bidi="ar"/>
              </w:rPr>
              <w:t>；</w:t>
            </w:r>
          </w:p>
          <w:p w14:paraId="51C957F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支持不同时间段数据、历史数据查询及下载、打印；</w:t>
            </w:r>
            <w:r>
              <w:rPr>
                <w:rFonts w:hint="eastAsia" w:ascii="宋体" w:hAnsi="宋体" w:eastAsia="宋体" w:cs="宋体"/>
                <w:color w:val="000000"/>
                <w:kern w:val="0"/>
                <w:sz w:val="22"/>
                <w:szCs w:val="22"/>
                <w:lang w:val="en-US" w:eastAsia="zh-CN" w:bidi="ar"/>
              </w:rPr>
              <w:tab/>
            </w:r>
          </w:p>
          <w:p w14:paraId="3157B74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支持实验室内同类型冷冻保存系统和液氮罐监控数据对比分析；</w:t>
            </w:r>
            <w:r>
              <w:rPr>
                <w:rFonts w:hint="eastAsia" w:ascii="宋体" w:hAnsi="宋体" w:eastAsia="宋体" w:cs="宋体"/>
                <w:color w:val="000000"/>
                <w:kern w:val="0"/>
                <w:sz w:val="22"/>
                <w:szCs w:val="22"/>
                <w:lang w:val="en-US" w:eastAsia="zh-CN" w:bidi="ar"/>
              </w:rPr>
              <w:tab/>
            </w:r>
          </w:p>
          <w:p w14:paraId="195044C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多种报警规则设置，支持监控数据上下限超限报警，支持设备离线、低电、网关离线、设备状态异常等报警规则；</w:t>
            </w:r>
            <w:r>
              <w:rPr>
                <w:rFonts w:hint="eastAsia" w:ascii="宋体" w:hAnsi="宋体" w:eastAsia="宋体" w:cs="宋体"/>
                <w:color w:val="000000"/>
                <w:kern w:val="0"/>
                <w:sz w:val="22"/>
                <w:szCs w:val="22"/>
                <w:lang w:val="en-US" w:eastAsia="zh-CN" w:bidi="ar"/>
              </w:rPr>
              <w:tab/>
            </w:r>
          </w:p>
          <w:p w14:paraId="5BF6DBA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支持微信、短信、语音、本地声光等报警方式；支持报警处理，处理信息下载、打印；</w:t>
            </w:r>
          </w:p>
          <w:p w14:paraId="767FA85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val="en-US" w:eastAsia="zh-CN" w:bidi="ar"/>
              </w:rPr>
              <w:t>支持微信端查看实时数据和历史数据，支持微信端报警信息远程处理；</w:t>
            </w:r>
          </w:p>
          <w:p w14:paraId="1D236D3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val="en-US" w:eastAsia="zh-CN" w:bidi="ar"/>
              </w:rPr>
              <w:t>单位组织架构设置，支持分科室权限设置、用户权限设置；</w:t>
            </w:r>
            <w:r>
              <w:rPr>
                <w:rFonts w:hint="eastAsia" w:ascii="宋体" w:hAnsi="宋体" w:eastAsia="宋体" w:cs="宋体"/>
                <w:color w:val="000000"/>
                <w:kern w:val="0"/>
                <w:sz w:val="22"/>
                <w:szCs w:val="22"/>
                <w:lang w:val="en-US" w:eastAsia="zh-CN" w:bidi="ar"/>
              </w:rPr>
              <w:tab/>
            </w:r>
          </w:p>
          <w:p w14:paraId="4DEC36B9">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(10)</w:t>
            </w:r>
            <w:r>
              <w:rPr>
                <w:rFonts w:hint="eastAsia" w:ascii="宋体" w:hAnsi="宋体" w:eastAsia="宋体" w:cs="宋体"/>
                <w:color w:val="000000"/>
                <w:kern w:val="0"/>
                <w:sz w:val="22"/>
                <w:szCs w:val="22"/>
                <w:lang w:val="en-US" w:eastAsia="zh-CN" w:bidi="ar"/>
              </w:rPr>
              <w:t>无需部署分级服务器即可实现上下级单位集中监控；</w:t>
            </w:r>
            <w:r>
              <w:rPr>
                <w:rFonts w:hint="eastAsia" w:ascii="宋体" w:hAnsi="宋体" w:eastAsia="宋体" w:cs="宋体"/>
                <w:color w:val="000000"/>
                <w:kern w:val="0"/>
                <w:sz w:val="22"/>
                <w:szCs w:val="22"/>
                <w:lang w:val="en-US" w:eastAsia="zh-CN" w:bidi="ar"/>
              </w:rPr>
              <w:tab/>
            </w:r>
          </w:p>
          <w:p w14:paraId="04800C96">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(11)</w:t>
            </w:r>
            <w:r>
              <w:rPr>
                <w:rFonts w:hint="eastAsia" w:ascii="宋体" w:hAnsi="宋体" w:eastAsia="宋体" w:cs="宋体"/>
                <w:color w:val="000000"/>
                <w:kern w:val="0"/>
                <w:sz w:val="22"/>
                <w:szCs w:val="22"/>
                <w:lang w:val="en-US" w:eastAsia="zh-CN" w:bidi="ar"/>
              </w:rPr>
              <w:t>具有软件著作权证书；</w:t>
            </w:r>
          </w:p>
          <w:p w14:paraId="61464B26">
            <w:pPr>
              <w:widowControl/>
              <w:jc w:val="left"/>
              <w:textAlignment w:val="center"/>
              <w:rPr>
                <w:rFonts w:hint="default"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(12)</w:t>
            </w:r>
            <w:r>
              <w:rPr>
                <w:rFonts w:hint="eastAsia" w:ascii="宋体" w:hAnsi="宋体" w:eastAsia="宋体" w:cs="宋体"/>
                <w:color w:val="000000"/>
                <w:kern w:val="0"/>
                <w:sz w:val="22"/>
                <w:szCs w:val="22"/>
                <w:lang w:val="en-US" w:eastAsia="zh-CN" w:bidi="ar"/>
              </w:rPr>
              <w:t>系统内所做的任何修改，都被记录，可用于追溯。</w:t>
            </w:r>
          </w:p>
          <w:p w14:paraId="7FCB5FCF">
            <w:pPr>
              <w:widowControl/>
              <w:jc w:val="left"/>
              <w:textAlignment w:val="center"/>
              <w:rPr>
                <w:rFonts w:hint="eastAsia"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Hans" w:bidi="ar"/>
              </w:rPr>
              <w:t>温度采集记录器</w:t>
            </w:r>
          </w:p>
          <w:p w14:paraId="149867B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监控范围:24小时实时监测液氮罐及冷冻保存系统温度。</w:t>
            </w:r>
          </w:p>
          <w:p w14:paraId="06CA06E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温度范围:可采集-199℃到+80℃的温度范围。温度相对误差±1.0℃（-20℃~+50℃下）。</w:t>
            </w:r>
          </w:p>
          <w:p w14:paraId="2761264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适用范围:适用于血液、药品、疫苗、实验室、细胞、基因库等存储设备及环境监控，尤其适用于冷库或冷柜等固定或移动测温环境。</w:t>
            </w:r>
          </w:p>
          <w:p w14:paraId="6B65281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电源支持:内置DC，连续使用时间≥12个月。</w:t>
            </w:r>
          </w:p>
          <w:p w14:paraId="31399F8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存储容量:设备可存储数据，存储容量≥50000组。</w:t>
            </w:r>
          </w:p>
          <w:p w14:paraId="4F53A2D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报警设置:带屏显，可设置本地报警。</w:t>
            </w:r>
          </w:p>
          <w:p w14:paraId="0C72DE9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氧气监控仪</w:t>
            </w:r>
            <w:r>
              <w:rPr>
                <w:rFonts w:hint="eastAsia" w:ascii="宋体" w:hAnsi="宋体" w:eastAsia="宋体" w:cs="宋体"/>
                <w:color w:val="000000"/>
                <w:kern w:val="0"/>
                <w:sz w:val="22"/>
                <w:szCs w:val="22"/>
                <w:lang w:val="en-US" w:eastAsia="zh-CN" w:bidi="ar"/>
              </w:rPr>
              <w:tab/>
            </w:r>
          </w:p>
          <w:p w14:paraId="6F51B29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监控范围：24小时实时监控实验室液氮区氧气浓度，集数据采集和数据传输功能为一体。</w:t>
            </w:r>
          </w:p>
          <w:p w14:paraId="01FF7AB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测量范围：测量范围：0-30%。测量精度：±3%F.S.（25℃）。</w:t>
            </w:r>
          </w:p>
          <w:p w14:paraId="6E280AE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测量方式：电化学。</w:t>
            </w:r>
          </w:p>
          <w:p w14:paraId="35ED5B3F">
            <w:pPr>
              <w:widowControl/>
              <w:jc w:val="left"/>
              <w:textAlignment w:val="center"/>
              <w:rPr>
                <w:rFonts w:hint="eastAsia"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Hans" w:bidi="ar"/>
              </w:rPr>
              <w:t>智能网关</w:t>
            </w:r>
          </w:p>
          <w:p w14:paraId="0A3CFBD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网络制式：支持4G网络，数据直接发送到云服务器，支持移动物联卡。</w:t>
            </w:r>
          </w:p>
          <w:p w14:paraId="20D1D242">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上传形式：支持同步上传数据到多个服务器，上传时间可单独设定。</w:t>
            </w:r>
          </w:p>
          <w:p w14:paraId="72BB3E5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存储容量：数据传输设备可存储数据，存储容量≥30万组，数据自带屏幕显示，支持断电续传。</w:t>
            </w:r>
          </w:p>
          <w:p w14:paraId="4878157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传输数据量：可同时接收和上传50个以上监控设备的数据。</w:t>
            </w:r>
          </w:p>
          <w:p w14:paraId="04B48F4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电源支持：模块内置高容量可充电锂电池。配有专用电源适配器。</w:t>
            </w:r>
          </w:p>
          <w:p w14:paraId="3540BBEC">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工作时长：外接电源断电时仍可工作时间≥72小时。</w:t>
            </w:r>
          </w:p>
          <w:p w14:paraId="0FA52601">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显示支持：设备自带显示器可显示各监控设备上传的数据，支持声光报警功能。</w:t>
            </w:r>
          </w:p>
          <w:p w14:paraId="24BCE89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val="en-US" w:eastAsia="zh-CN" w:bidi="ar"/>
              </w:rPr>
              <w:t>传输距离：传输距离不低于800m。</w:t>
            </w:r>
          </w:p>
          <w:p w14:paraId="6EAF3B3F">
            <w:pPr>
              <w:widowControl/>
              <w:jc w:val="left"/>
              <w:textAlignment w:val="center"/>
              <w:rPr>
                <w:rFonts w:hint="eastAsia"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Hans" w:bidi="ar"/>
              </w:rPr>
              <w:t>人脸识别智能锁</w:t>
            </w:r>
          </w:p>
          <w:p w14:paraId="6EC15DE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适用范围：用于超低温冰箱等自动开关锁，记录开关门信息。</w:t>
            </w:r>
          </w:p>
          <w:p w14:paraId="77E4A0A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开锁方式：人脸识别方式开锁。</w:t>
            </w:r>
          </w:p>
          <w:p w14:paraId="439C6DE2">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开锁记录：每次开锁时，记录开锁人员和开锁时间，自动上传到服务端，包含PC端软件和微信端。可实现用户授权绑定、历史信息查询等功能。只有授权用户才智能开锁，记录和追踪开锁记录信息。</w:t>
            </w:r>
          </w:p>
          <w:p w14:paraId="0693FFB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专业材料：锁体整体采用不锈钢制造，不锈钢实心锁舌，可承受≥200kg拉力。</w:t>
            </w:r>
          </w:p>
          <w:p w14:paraId="1A0845D9">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通信方式：通过WIFI通讯。</w:t>
            </w:r>
          </w:p>
          <w:p w14:paraId="7E1FB42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电源：直流电源。</w:t>
            </w:r>
          </w:p>
          <w:p w14:paraId="7B771F9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生物资源</w:t>
            </w:r>
            <w:r>
              <w:rPr>
                <w:rFonts w:hint="eastAsia" w:ascii="宋体" w:hAnsi="宋体" w:eastAsia="宋体" w:cs="宋体"/>
                <w:color w:val="000000"/>
                <w:kern w:val="0"/>
                <w:sz w:val="22"/>
                <w:szCs w:val="22"/>
                <w:lang w:val="en-US" w:eastAsia="zh-Hans" w:bidi="ar"/>
              </w:rPr>
              <w:t>保藏智能辅助终端</w:t>
            </w:r>
          </w:p>
          <w:p w14:paraId="4523CFD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实时通讯：智能管理辅助终端能够与生物样本库信息管理系统对接，信息同步实时进行。</w:t>
            </w:r>
          </w:p>
          <w:p w14:paraId="4705D445">
            <w:pPr>
              <w:widowControl/>
              <w:jc w:val="left"/>
              <w:textAlignment w:val="center"/>
              <w:rPr>
                <w:rFonts w:hint="default"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p>
          <w:p w14:paraId="5B0450ED">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出入库引导：自动亮屏、暗屏指引。自动提醒出入库操作，显示出入库单据及数量信息。支持相关存储设备可视化操作界面，单据和样本信息实时获取。提示样本位置、盒子位置信息。</w:t>
            </w:r>
          </w:p>
          <w:p w14:paraId="4B68C41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单据审核安全：出入库单据审核状态展示。</w:t>
            </w:r>
          </w:p>
          <w:p w14:paraId="3010CBB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防误操作功能;</w:t>
            </w:r>
          </w:p>
          <w:p w14:paraId="0D3ACC1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屏幕规格：≥10吋电容式触摸屏。</w:t>
            </w:r>
          </w:p>
          <w:p w14:paraId="24D9CAEA">
            <w:pPr>
              <w:widowControl/>
              <w:jc w:val="left"/>
              <w:textAlignment w:val="center"/>
              <w:rPr>
                <w:rFonts w:hint="default"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分辨率：1280x800。</w:t>
            </w:r>
          </w:p>
          <w:p w14:paraId="1B4AAA8E">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val="en-US" w:eastAsia="zh-CN" w:bidi="ar"/>
              </w:rPr>
              <w:t>对比度：≥600：1。</w:t>
            </w:r>
          </w:p>
          <w:p w14:paraId="19819948">
            <w:pPr>
              <w:widowControl/>
              <w:jc w:val="left"/>
              <w:textAlignment w:val="center"/>
              <w:rPr>
                <w:rFonts w:hint="default"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(10)</w:t>
            </w:r>
            <w:r>
              <w:rPr>
                <w:rFonts w:hint="eastAsia" w:ascii="宋体" w:hAnsi="宋体" w:eastAsia="宋体" w:cs="宋体"/>
                <w:color w:val="000000"/>
                <w:kern w:val="0"/>
                <w:sz w:val="22"/>
                <w:szCs w:val="22"/>
                <w:lang w:val="en-US" w:eastAsia="zh-CN" w:bidi="ar"/>
              </w:rPr>
              <w:t>亮度：≥250cd/m2。</w:t>
            </w:r>
          </w:p>
          <w:p w14:paraId="0A3251D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2</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工作温度：0-40摄氏度。</w:t>
            </w:r>
          </w:p>
          <w:p w14:paraId="5243729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3</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1.1.16.网络形式：以太网络支持10M/100M网口，Wi-Fi网络。</w:t>
            </w:r>
          </w:p>
          <w:p w14:paraId="6C5BCF8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4</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1.1.17.安装支架1个，适合超低温冰箱、液氮罐。</w:t>
            </w:r>
          </w:p>
          <w:p w14:paraId="0D76758B">
            <w:pPr>
              <w:widowControl/>
              <w:jc w:val="left"/>
              <w:textAlignment w:val="center"/>
              <w:rPr>
                <w:rFonts w:hint="eastAsia" w:ascii="宋体" w:hAnsi="宋体" w:eastAsia="宋体" w:cs="宋体"/>
                <w:color w:val="000000"/>
                <w:kern w:val="0"/>
                <w:sz w:val="22"/>
                <w:szCs w:val="22"/>
                <w:lang w:val="en-US" w:eastAsia="zh-Hans" w:bidi="ar"/>
              </w:rPr>
            </w:pPr>
            <w:r>
              <w:rPr>
                <w:rFonts w:hint="eastAsia" w:ascii="宋体" w:hAnsi="宋体" w:eastAsia="宋体" w:cs="宋体"/>
                <w:color w:val="000000"/>
                <w:kern w:val="0"/>
                <w:sz w:val="22"/>
                <w:szCs w:val="22"/>
                <w:lang w:val="en-US" w:eastAsia="zh-Hans" w:bidi="ar"/>
              </w:rPr>
              <w:t>智慧云屏系统</w:t>
            </w:r>
          </w:p>
          <w:p w14:paraId="20C6B08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智慧数据：样本库整体运行概况数据，包括课样本类型、样本出入库概况、容器概况等数据统计分析，具备样本库信息化宣传以及运营指导作用，数据跟样本库资源信息化平台数据实时互通。</w:t>
            </w:r>
          </w:p>
          <w:p w14:paraId="3B8BC7E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(2)屏幕尺寸：≥75英寸</w:t>
            </w:r>
          </w:p>
          <w:p w14:paraId="53A99BB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物理分辨率：4K（3840 x 2160）。</w:t>
            </w:r>
          </w:p>
          <w:p w14:paraId="00D4DF1C">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操作系统：Android 8.0以上。</w:t>
            </w:r>
          </w:p>
          <w:p w14:paraId="4D7D3D4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屏幕比例：16:09。</w:t>
            </w:r>
          </w:p>
          <w:p w14:paraId="331060A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USB ：支持USB。</w:t>
            </w:r>
          </w:p>
          <w:p w14:paraId="145C77B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网络通信：支持有线网口，支持Wi-Fi。</w:t>
            </w:r>
          </w:p>
          <w:p w14:paraId="24ECF8A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触摸展示屏</w:t>
            </w:r>
          </w:p>
          <w:p w14:paraId="3A4D0C2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(1)屏幕尺寸：≥75英寸</w:t>
            </w:r>
          </w:p>
          <w:p w14:paraId="3EEEE5E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2</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物理分辨率：4K（3840 x 2160）。</w:t>
            </w:r>
          </w:p>
          <w:p w14:paraId="1B79EE5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3</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操作系统：Android 8.0以上。</w:t>
            </w:r>
          </w:p>
          <w:p w14:paraId="4F2C1C6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4</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屏幕比例：16:09。</w:t>
            </w:r>
          </w:p>
          <w:p w14:paraId="68BA932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5</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USB ：支持USB。</w:t>
            </w:r>
          </w:p>
          <w:p w14:paraId="2D5C283F">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6</w:t>
            </w:r>
            <w:r>
              <w:rPr>
                <w:rFonts w:hint="default"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网络通信：支持有线网口，支持Wi-Fi。</w:t>
            </w:r>
          </w:p>
          <w:p w14:paraId="6F587CD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实验室管理终端</w:t>
            </w:r>
          </w:p>
          <w:p w14:paraId="459DC2E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放置在实验室或会议室门口；</w:t>
            </w:r>
          </w:p>
          <w:p w14:paraId="6D5E9E8B">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展示实验室名称、负责人、简介等，展示实验室；</w:t>
            </w:r>
          </w:p>
          <w:p w14:paraId="2B055FC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屏幕尺寸：≥15.6英寸。</w:t>
            </w:r>
          </w:p>
          <w:p w14:paraId="2D57830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智能报警终端</w:t>
            </w:r>
          </w:p>
          <w:p w14:paraId="1FF58CF9">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展示内容：用于展示监控设备及环境参数信息和报警信息。</w:t>
            </w:r>
          </w:p>
          <w:p w14:paraId="75A8C5F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屏幕尺寸：工业级显示屏，满足7*24小时开机要求。</w:t>
            </w:r>
          </w:p>
          <w:p w14:paraId="46BCC1D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屏幕显示内容：可显示正常信息和报警信息、报警时间。</w:t>
            </w:r>
          </w:p>
          <w:p w14:paraId="3C31FB0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屏幕显示模式：轮屏显示，每次显示监控点的信息，报警信息实时显示。</w:t>
            </w:r>
          </w:p>
          <w:p w14:paraId="0448F9FE">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报警规则设定：授权用户可以在平台自由绑定监控设备，进行报警规则设置。</w:t>
            </w:r>
          </w:p>
          <w:p w14:paraId="612FD5A6">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通信方式：通过WIFI通讯。</w:t>
            </w:r>
          </w:p>
          <w:p w14:paraId="232B81E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服务器</w:t>
            </w:r>
          </w:p>
          <w:p w14:paraId="6F76BC2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硬件环境</w:t>
            </w:r>
          </w:p>
          <w:p w14:paraId="69BE428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CPU≥8核</w:t>
            </w:r>
          </w:p>
          <w:p w14:paraId="4A28F5D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内存≥32G内存</w:t>
            </w:r>
          </w:p>
          <w:p w14:paraId="75F7BDD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硬盘≥4T SATA企业级*2 双硬盘系统区数据区分离(可用空间&gt;4T)</w:t>
            </w:r>
          </w:p>
          <w:p w14:paraId="5D85B86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其他双电源/导轨/三年质保</w:t>
            </w:r>
          </w:p>
          <w:p w14:paraId="3211B6B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软件环境  </w:t>
            </w:r>
          </w:p>
          <w:p w14:paraId="4FA5936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操作系统：Ubuntu Server 20.04 64位</w:t>
            </w:r>
          </w:p>
          <w:p w14:paraId="3F6A239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标签打印机</w:t>
            </w:r>
          </w:p>
          <w:p w14:paraId="59B0022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操作面板：LCD彩色接触屏。</w:t>
            </w:r>
          </w:p>
          <w:p w14:paraId="2AEF9B66">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打印分辨率：≥300dpi。</w:t>
            </w:r>
          </w:p>
          <w:p w14:paraId="7410B0B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快打印速度：≥300mm/s。</w:t>
            </w:r>
          </w:p>
          <w:p w14:paraId="1D8C6FE2">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最大打印宽度：≥105mm。</w:t>
            </w:r>
          </w:p>
          <w:p w14:paraId="0F8DD23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含耐液氮色带，1套。</w:t>
            </w:r>
          </w:p>
          <w:p w14:paraId="74A3065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val="en-US" w:eastAsia="zh-CN" w:bidi="ar"/>
              </w:rPr>
              <w:t>含耐液氮标签1套。</w:t>
            </w:r>
          </w:p>
          <w:p w14:paraId="2676491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条码扫描仪</w:t>
            </w:r>
          </w:p>
          <w:p w14:paraId="5F8E89E7">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扫描模式：扫描模式：二维影像（≥8300X 640像素）。</w:t>
            </w:r>
          </w:p>
          <w:p w14:paraId="64CE72B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扫描角度：扫描角度：高密度HD：水平≥40°，垂直：≥32°。</w:t>
            </w:r>
          </w:p>
          <w:p w14:paraId="6C71FD9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标准距离：标准距离SR：水平：≥40°，垂直：≥32°。</w:t>
            </w:r>
          </w:p>
          <w:p w14:paraId="070563E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长距离：长距离ER：水平：≥30°，垂直：≥24°。</w:t>
            </w:r>
          </w:p>
          <w:p w14:paraId="2BCAABAA">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可识别反射对比度≤20%的反射差。</w:t>
            </w:r>
          </w:p>
          <w:p w14:paraId="70BCD343">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扫描精度：≤5mm。</w:t>
            </w:r>
          </w:p>
          <w:p w14:paraId="3B9B4EC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工作站</w:t>
            </w:r>
          </w:p>
          <w:p w14:paraId="45AE8E6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CPU：i5以上，主频≥2.8G</w:t>
            </w:r>
          </w:p>
          <w:p w14:paraId="1DB096D4">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内存：≥16G。</w:t>
            </w:r>
          </w:p>
          <w:p w14:paraId="3462E0C0">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屏幕分辨率：≥1920*1080以上。</w:t>
            </w:r>
          </w:p>
          <w:p w14:paraId="1425624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硬盘：1T。</w:t>
            </w:r>
          </w:p>
          <w:p w14:paraId="555026DD">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显示器：23英寸显示器。</w:t>
            </w:r>
          </w:p>
          <w:p w14:paraId="5AC89FF5">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正版操作系统。</w:t>
            </w:r>
          </w:p>
          <w:p w14:paraId="6D115A58">
            <w:pPr>
              <w:widowControl/>
              <w:jc w:val="left"/>
              <w:textAlignment w:val="center"/>
              <w:rPr>
                <w:rFonts w:hint="eastAsia" w:ascii="宋体" w:hAnsi="宋体" w:eastAsia="宋体" w:cs="宋体"/>
                <w:color w:val="000000"/>
                <w:kern w:val="0"/>
                <w:sz w:val="22"/>
                <w:szCs w:val="22"/>
                <w:lang w:val="en-US" w:eastAsia="zh-CN" w:bidi="ar"/>
              </w:rPr>
            </w:pPr>
            <w:r>
              <w:rPr>
                <w:rFonts w:hint="default"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val="en-US" w:eastAsia="zh-CN" w:bidi="ar"/>
              </w:rPr>
              <w:t>USB接口：3.0。</w:t>
            </w:r>
          </w:p>
          <w:p w14:paraId="1FDC40B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液氮罐</w:t>
            </w:r>
          </w:p>
          <w:p w14:paraId="20650C4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1、最大可贮存样品（2ml冻存管）≥2400个</w:t>
            </w:r>
          </w:p>
          <w:p w14:paraId="40B242E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2、每个方提桶冻存盒数≤4个</w:t>
            </w:r>
          </w:p>
          <w:p w14:paraId="3BF6A03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3、每盒冻存管数（100格/盒）≥100</w:t>
            </w:r>
          </w:p>
          <w:p w14:paraId="05A4004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4、提筒数量：≥6个</w:t>
            </w:r>
          </w:p>
          <w:p w14:paraId="4B08044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5、几何容积：≥65L</w:t>
            </w:r>
          </w:p>
          <w:p w14:paraId="05FBC80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6、口径：216±1 mm</w:t>
            </w:r>
          </w:p>
          <w:p w14:paraId="2315E0E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7、外径：681±2 mm</w:t>
            </w:r>
          </w:p>
          <w:p w14:paraId="542FB21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8、高度：712±4mm</w:t>
            </w:r>
          </w:p>
          <w:p w14:paraId="6B1634EA">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9、静态液氮日蒸发量：≤O.8L/d</w:t>
            </w:r>
          </w:p>
          <w:p w14:paraId="6EB8361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10、静态液氮保存期≥83D</w:t>
            </w:r>
          </w:p>
          <w:p w14:paraId="562036E0">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配备5台降温装置</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0A795279">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58A479A7">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142E55C5">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55AFE001">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32</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2741E26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医用低温保存箱(-40℃）</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2D1B60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1、有效容积≥530L，温度范围-20°C～-40°C可调节；</w:t>
            </w:r>
          </w:p>
          <w:p w14:paraId="28BD7B2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微电脑控制，显示精度0.1℃；</w:t>
            </w:r>
          </w:p>
          <w:p w14:paraId="076E219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3、具有多种故障报警</w:t>
            </w:r>
            <w:r>
              <w:rPr>
                <w:rFonts w:hint="eastAsia" w:ascii="宋体" w:hAnsi="宋体" w:eastAsia="宋体" w:cs="宋体"/>
                <w:color w:val="000000"/>
                <w:kern w:val="0"/>
                <w:sz w:val="22"/>
                <w:szCs w:val="22"/>
                <w:lang w:val="en-US" w:eastAsia="zh-CN" w:bidi="ar"/>
              </w:rPr>
              <w:t>功能</w:t>
            </w:r>
            <w:r>
              <w:rPr>
                <w:rFonts w:hint="eastAsia" w:ascii="宋体" w:hAnsi="宋体" w:eastAsia="宋体" w:cs="宋体"/>
                <w:color w:val="000000"/>
                <w:kern w:val="0"/>
                <w:sz w:val="22"/>
                <w:szCs w:val="22"/>
                <w:lang w:bidi="ar"/>
              </w:rPr>
              <w:t>；</w:t>
            </w:r>
          </w:p>
          <w:p w14:paraId="568B9A4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4、具有多种报警方式；</w:t>
            </w:r>
          </w:p>
          <w:p w14:paraId="1C4544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5、多重保护功能：开机延时保护、停机间隔保护、显示面板密码保护、断电记忆数据保护、传感器故障保护运行； </w:t>
            </w:r>
          </w:p>
          <w:p w14:paraId="023005C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6、后备电池设计</w:t>
            </w:r>
            <w:r>
              <w:rPr>
                <w:rFonts w:hint="eastAsia" w:ascii="宋体" w:hAnsi="宋体" w:eastAsia="宋体" w:cs="宋体"/>
                <w:color w:val="000000"/>
                <w:kern w:val="0"/>
                <w:sz w:val="22"/>
                <w:szCs w:val="22"/>
                <w:lang w:eastAsia="zh-CN" w:bidi="ar"/>
              </w:rPr>
              <w:t>。</w:t>
            </w:r>
          </w:p>
          <w:p w14:paraId="2380158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、设定-40℃的特性点温度均匀性±3℃，全温区温度均匀性±5℃以内；</w:t>
            </w:r>
          </w:p>
          <w:p w14:paraId="408BC09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、立式双门结构，双密封条设计，三层密封；</w:t>
            </w:r>
          </w:p>
          <w:p w14:paraId="5F1E872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、金属喷粉内胆；</w:t>
            </w:r>
          </w:p>
          <w:p w14:paraId="64BFA9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10</w:t>
            </w:r>
            <w:r>
              <w:rPr>
                <w:rFonts w:hint="eastAsia" w:ascii="宋体" w:hAnsi="宋体" w:eastAsia="宋体" w:cs="宋体"/>
                <w:color w:val="000000"/>
                <w:kern w:val="0"/>
                <w:sz w:val="22"/>
                <w:szCs w:val="22"/>
                <w:lang w:bidi="ar"/>
              </w:rPr>
              <w:t>、门锁+锁鼻一体式手把门锁设计；</w:t>
            </w:r>
          </w:p>
          <w:p w14:paraId="00C87C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w:t>
            </w:r>
            <w:r>
              <w:rPr>
                <w:rFonts w:hint="eastAsia" w:ascii="宋体" w:hAnsi="宋体" w:eastAsia="宋体" w:cs="宋体"/>
                <w:color w:val="000000"/>
                <w:kern w:val="0"/>
                <w:sz w:val="22"/>
                <w:szCs w:val="22"/>
                <w:lang w:bidi="ar"/>
              </w:rPr>
              <w:t>、具有2个测试孔；</w:t>
            </w:r>
          </w:p>
          <w:p w14:paraId="26D0C906">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12</w:t>
            </w:r>
            <w:r>
              <w:rPr>
                <w:rFonts w:hint="eastAsia" w:ascii="宋体" w:hAnsi="宋体" w:eastAsia="宋体" w:cs="宋体"/>
                <w:color w:val="000000"/>
                <w:kern w:val="0"/>
                <w:sz w:val="22"/>
                <w:szCs w:val="22"/>
                <w:lang w:bidi="ar"/>
              </w:rPr>
              <w:t>、脚轮+底脚设计。</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68095700">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12A896D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5DAEE9D9">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3F1EDFD2">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33</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02701DB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液氮冻存系统</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1A2AD6C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最大可贮存样品（2m</w:t>
            </w:r>
            <w:r>
              <w:rPr>
                <w:rFonts w:hint="eastAsia" w:ascii="宋体" w:hAnsi="宋体" w:eastAsia="宋体" w:cs="宋体"/>
                <w:color w:val="000000"/>
                <w:kern w:val="0"/>
                <w:sz w:val="22"/>
                <w:szCs w:val="22"/>
                <w:lang w:val="en-US" w:eastAsia="zh-CN" w:bidi="ar"/>
              </w:rPr>
              <w:t>L</w:t>
            </w:r>
            <w:r>
              <w:rPr>
                <w:rFonts w:hint="eastAsia" w:ascii="宋体" w:hAnsi="宋体" w:eastAsia="宋体" w:cs="宋体"/>
                <w:color w:val="000000"/>
                <w:kern w:val="0"/>
                <w:sz w:val="22"/>
                <w:szCs w:val="22"/>
                <w:lang w:bidi="ar"/>
              </w:rPr>
              <w:t>冻存管）≥37800个</w:t>
            </w:r>
          </w:p>
          <w:p w14:paraId="1158519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2 冻存架数（100格/盒）≥24个，冻存架数（25格/盒）≥12个</w:t>
            </w:r>
          </w:p>
          <w:p w14:paraId="6840363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3 每架盒数：14个</w:t>
            </w:r>
          </w:p>
          <w:p w14:paraId="018AFD8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4 每盒冻存管数（100格/盒）≥100 ，每盒冻存管数（25格/盒）≥25</w:t>
            </w:r>
          </w:p>
          <w:p w14:paraId="36CB562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5 有效容积：783±20L；</w:t>
            </w:r>
          </w:p>
          <w:p w14:paraId="4E98A03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6 口径：445±5mm；</w:t>
            </w:r>
          </w:p>
          <w:p w14:paraId="2AA6722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7 高度：1486±20mm；</w:t>
            </w:r>
          </w:p>
          <w:p w14:paraId="29B9206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8 储存方式：气相和液相两用；</w:t>
            </w:r>
          </w:p>
          <w:p w14:paraId="4065547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9 样本贮存空间</w:t>
            </w:r>
            <w:r>
              <w:rPr>
                <w:rFonts w:hint="eastAsia" w:ascii="宋体" w:hAnsi="宋体" w:eastAsia="宋体" w:cs="宋体"/>
                <w:color w:val="000000"/>
                <w:kern w:val="0"/>
                <w:sz w:val="22"/>
                <w:szCs w:val="22"/>
                <w:lang w:val="en-US" w:eastAsia="zh-CN" w:bidi="ar"/>
              </w:rPr>
              <w:t>内</w:t>
            </w:r>
            <w:r>
              <w:rPr>
                <w:rFonts w:hint="eastAsia" w:ascii="宋体" w:hAnsi="宋体" w:eastAsia="宋体" w:cs="宋体"/>
                <w:color w:val="000000"/>
                <w:kern w:val="0"/>
                <w:sz w:val="22"/>
                <w:szCs w:val="22"/>
                <w:lang w:bidi="ar"/>
              </w:rPr>
              <w:t>温度低于-180℃。</w:t>
            </w:r>
          </w:p>
          <w:p w14:paraId="56EF83E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10 托盘下液氮容积：80±5L</w:t>
            </w:r>
          </w:p>
          <w:p w14:paraId="7489ED7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11 材质：不锈钢罐体；</w:t>
            </w:r>
          </w:p>
          <w:p w14:paraId="0B591E8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12</w:t>
            </w: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≥10英寸</w:t>
            </w:r>
            <w:r>
              <w:rPr>
                <w:rFonts w:hint="eastAsia" w:ascii="宋体" w:hAnsi="宋体" w:eastAsia="宋体" w:cs="宋体"/>
                <w:color w:val="000000"/>
                <w:kern w:val="0"/>
                <w:sz w:val="22"/>
                <w:szCs w:val="22"/>
                <w:lang w:bidi="ar"/>
              </w:rPr>
              <w:t>液晶触摸屏，实时显示温度、液位、时间等运行状态，具备一键除雾功能；</w:t>
            </w:r>
          </w:p>
          <w:p w14:paraId="260BD7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13</w:t>
            </w:r>
            <w:r>
              <w:rPr>
                <w:rFonts w:hint="eastAsia" w:ascii="宋体" w:hAnsi="宋体" w:eastAsia="宋体" w:cs="宋体"/>
                <w:color w:val="000000"/>
                <w:kern w:val="0"/>
                <w:sz w:val="22"/>
                <w:szCs w:val="22"/>
                <w:lang w:bidi="ar"/>
              </w:rPr>
              <w:t xml:space="preserve"> 多报警功能：高温报警、超高液位报警、超低液位报警、远程报警、传感器故障报警、低液氮供应报警、开盖报警等报警信号；</w:t>
            </w:r>
          </w:p>
          <w:p w14:paraId="59ED756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14 具有声光报警；</w:t>
            </w:r>
          </w:p>
          <w:p w14:paraId="3857A1A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15</w:t>
            </w:r>
            <w:r>
              <w:rPr>
                <w:rFonts w:hint="eastAsia" w:ascii="宋体" w:hAnsi="宋体" w:eastAsia="宋体" w:cs="宋体"/>
                <w:color w:val="000000"/>
                <w:kern w:val="0"/>
                <w:sz w:val="22"/>
                <w:szCs w:val="22"/>
                <w:lang w:bidi="ar"/>
              </w:rPr>
              <w:t xml:space="preserve"> 温度传感器：Pt100，测量范围：-200℃～60℃；</w:t>
            </w:r>
          </w:p>
          <w:p w14:paraId="011F6CF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16</w:t>
            </w:r>
            <w:r>
              <w:rPr>
                <w:rFonts w:hint="eastAsia" w:ascii="宋体" w:hAnsi="宋体" w:eastAsia="宋体" w:cs="宋体"/>
                <w:color w:val="000000"/>
                <w:kern w:val="0"/>
                <w:sz w:val="22"/>
                <w:szCs w:val="22"/>
                <w:lang w:bidi="ar"/>
              </w:rPr>
              <w:t xml:space="preserve"> 液位传感器：电容传感器，测量精度：1mm；</w:t>
            </w:r>
          </w:p>
          <w:p w14:paraId="272E13A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1</w:t>
            </w: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 xml:space="preserve"> 液位传感器测量高度：0mm~643mm，测量误差±10mm；</w:t>
            </w:r>
          </w:p>
          <w:p w14:paraId="490808E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 xml:space="preserve"> 液晶触摸屏可以显示自增压补给罐液氮量；</w:t>
            </w:r>
          </w:p>
          <w:p w14:paraId="56B3105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 xml:space="preserve"> 配样本管理系统，通过液晶触摸屏可以直接登陆进入样本管理系统；</w:t>
            </w:r>
          </w:p>
          <w:p w14:paraId="767714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20</w:t>
            </w:r>
            <w:r>
              <w:rPr>
                <w:rFonts w:hint="eastAsia" w:ascii="宋体" w:hAnsi="宋体" w:eastAsia="宋体" w:cs="宋体"/>
                <w:color w:val="000000"/>
                <w:kern w:val="0"/>
                <w:sz w:val="22"/>
                <w:szCs w:val="22"/>
                <w:lang w:bidi="ar"/>
              </w:rPr>
              <w:t xml:space="preserve"> 采用手自一体进液系统，补液管连接同一个进液接口，可以实现手动加注液氮和自动加注液氮。</w:t>
            </w:r>
          </w:p>
          <w:p w14:paraId="0417420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21</w:t>
            </w:r>
            <w:r>
              <w:rPr>
                <w:rFonts w:hint="eastAsia" w:ascii="宋体" w:hAnsi="宋体" w:eastAsia="宋体" w:cs="宋体"/>
                <w:color w:val="000000"/>
                <w:kern w:val="0"/>
                <w:sz w:val="22"/>
                <w:szCs w:val="22"/>
                <w:lang w:bidi="ar"/>
              </w:rPr>
              <w:t xml:space="preserve"> 配置门磁开关，具备开盖超时报警功能，关盖自动快速降温功能。</w:t>
            </w:r>
          </w:p>
          <w:p w14:paraId="63483C75">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22</w:t>
            </w:r>
            <w:r>
              <w:rPr>
                <w:rFonts w:hint="eastAsia" w:ascii="宋体" w:hAnsi="宋体" w:eastAsia="宋体" w:cs="宋体"/>
                <w:color w:val="000000"/>
                <w:kern w:val="0"/>
                <w:sz w:val="22"/>
                <w:szCs w:val="22"/>
                <w:lang w:bidi="ar"/>
              </w:rPr>
              <w:t xml:space="preserve"> 液位、温度数据以及报警信息都可以直接接入大数据平台进行显示、查看、保存等。</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6EA23EEE">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6E9EBDB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2C36FAF2">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573442BA">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34</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4B6F3B20">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除湿机</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3ACED7B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最大除湿量：</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120L/</w:t>
            </w:r>
            <w:r>
              <w:rPr>
                <w:rFonts w:hint="eastAsia" w:ascii="宋体" w:hAnsi="宋体" w:eastAsia="宋体" w:cs="宋体"/>
                <w:color w:val="000000"/>
                <w:kern w:val="0"/>
                <w:sz w:val="22"/>
                <w:szCs w:val="22"/>
                <w:lang w:val="en-US" w:eastAsia="zh-CN" w:bidi="ar"/>
              </w:rPr>
              <w:t>d</w:t>
            </w:r>
          </w:p>
          <w:p w14:paraId="7FE77FC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排水方式：外接排水软管</w:t>
            </w:r>
          </w:p>
          <w:p w14:paraId="687A66A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额定功率：</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1500W</w:t>
            </w:r>
          </w:p>
          <w:p w14:paraId="4C746BD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循环风量：</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 xml:space="preserve">1125m³/h </w:t>
            </w:r>
          </w:p>
          <w:p w14:paraId="1C0B31C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控制方式：智能控制，多种除湿模式切换</w:t>
            </w:r>
          </w:p>
          <w:p w14:paraId="45558D9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按键方式：触控式按键 LED液晶显示</w:t>
            </w:r>
          </w:p>
          <w:p w14:paraId="07992AD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湿度控制范围：20-80%</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控制精度±3%RH</w:t>
            </w:r>
          </w:p>
          <w:p w14:paraId="1EF7562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湿度调节范围：10%-90%RH任意设定</w:t>
            </w:r>
          </w:p>
          <w:p w14:paraId="28E81CF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净化功能：高密度除尘过滤网</w:t>
            </w:r>
          </w:p>
          <w:p w14:paraId="663BB38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化霜功能：低温自动除霜</w:t>
            </w:r>
          </w:p>
          <w:p w14:paraId="184270F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断电记忆功能：永久断电记忆功能</w:t>
            </w:r>
          </w:p>
          <w:p w14:paraId="124F8A8A">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故障报警：故障代码显示</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58AA9866">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3</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445F8F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136213F1">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609392A5">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35</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5B68D108">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移液器</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0FFFDCA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1)采用Perfect Piston™系统的高科技材质，重量轻（仅约80g），操作力小，坚固耐用，耐高温抗腐蚀</w:t>
            </w:r>
          </w:p>
          <w:p w14:paraId="171285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2)单道的可整支高温高压灭菌和紫外线消毒，操作更安全</w:t>
            </w:r>
          </w:p>
          <w:p w14:paraId="2ABFC87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3)人体工程学设计，显著减少手、手臂和肩膀用力，避免手部重复性劳损（RSI）</w:t>
            </w:r>
          </w:p>
          <w:p w14:paraId="54448B7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4)下半支可徒手拆卸，便于清洁保养</w:t>
            </w:r>
          </w:p>
          <w:p w14:paraId="425AB9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5)伸缩式弹性吸嘴设计，确保吸头装配的气密性和移液均一性</w:t>
            </w:r>
          </w:p>
          <w:p w14:paraId="03184F5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6)四位数字放大体积显示，可精准设置移液体积</w:t>
            </w:r>
          </w:p>
          <w:p w14:paraId="63A0F8E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7)体积视窗位置合理（在前面），便于移液观察，可单手设定体积及操作</w:t>
            </w:r>
          </w:p>
          <w:p w14:paraId="292DA19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8)创新密度调节窗口，适用于不同密度的液体 ，通用性更广泛  </w:t>
            </w:r>
          </w:p>
          <w:p w14:paraId="313A2E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9)0.1μL－10mL 不同量程选择</w:t>
            </w:r>
          </w:p>
          <w:p w14:paraId="0C1E3B3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RFID 数据芯片读取功能，可读取数据进行追踪</w:t>
            </w:r>
          </w:p>
          <w:p w14:paraId="6C04FF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电动可调间距移液器为无管化设计</w:t>
            </w:r>
          </w:p>
          <w:p w14:paraId="09FB31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电动可调间距移液器下半支可360°旋转</w:t>
            </w:r>
          </w:p>
          <w:p w14:paraId="49A3BD8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电动间距可调移液器量程：</w:t>
            </w:r>
          </w:p>
          <w:p w14:paraId="26F1E4F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4道、6道、8道30-300ul，各一支。</w:t>
            </w:r>
          </w:p>
          <w:p w14:paraId="685AC6A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量程</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体积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不准确度*1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不精确度*1</w:t>
            </w:r>
          </w:p>
          <w:p w14:paraId="15C1A33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30-300μL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30 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±3.7% ±1.1μL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±1.8% ±0.5μL</w:t>
            </w:r>
          </w:p>
          <w:p w14:paraId="40CB75A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150μL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 ±1.5μL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 ±0.9μL</w:t>
            </w:r>
          </w:p>
          <w:p w14:paraId="1EA19F2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300μL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±0.7% ±2.1μL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±0.6% ±1.8μL</w:t>
            </w:r>
          </w:p>
          <w:p w14:paraId="5AB24E2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4道、6道、8道120-1200ul，各一支。</w:t>
            </w:r>
          </w:p>
          <w:p w14:paraId="6AEF731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量程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体积</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不准确度*1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不精确度*1</w:t>
            </w:r>
          </w:p>
          <w:p w14:paraId="46A044A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120-1200μL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120μL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±6.0% ±7.2μL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±1.3% ±1.6μL</w:t>
            </w:r>
          </w:p>
          <w:p w14:paraId="2666CA3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600μL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±2.7% ±16.2μL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±0.4% ±2.4μL</w:t>
            </w:r>
          </w:p>
          <w:p w14:paraId="0D0E429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1200μL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±1.2% ±14.4μL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±0.3% ±3.6μL</w:t>
            </w:r>
          </w:p>
          <w:p w14:paraId="3D30769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14）单道手动移液器量程：</w:t>
            </w:r>
          </w:p>
          <w:p w14:paraId="08D3186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0.5-10ul，10-100ul，20-200ul，100-1000ul，各3支，0.5-5ml，1-10ml各1支</w:t>
            </w:r>
          </w:p>
          <w:p w14:paraId="37747F3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量程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体积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不准确度*1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不精确度*1</w:t>
            </w:r>
          </w:p>
          <w:p w14:paraId="0F1B927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0.5-10μL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0.5μL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±8.0% ±0.04μL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±5.0% ±0.025μL</w:t>
            </w:r>
          </w:p>
          <w:p w14:paraId="3571B16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±2.5% ±0.025μL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±1.8% ±0.018μL</w:t>
            </w:r>
          </w:p>
          <w:p w14:paraId="08E0AB6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±1.5% ±0.075μL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±0.8% ±0.04μL</w:t>
            </w:r>
          </w:p>
          <w:p w14:paraId="18E943E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 ±0.1μL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±0.4% ±0.04μL</w:t>
            </w:r>
          </w:p>
          <w:p w14:paraId="20F7037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10-100μL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±3.0% ±0.3μL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±1.0% ±0.1μL</w:t>
            </w:r>
          </w:p>
          <w:p w14:paraId="687B3F1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50μL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±1.0% ±0.5μL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±0.3% ±0.15μL</w:t>
            </w:r>
          </w:p>
          <w:p w14:paraId="2900DD9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±0.8% ±0.8μL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±0.2% ±0.2μL</w:t>
            </w:r>
          </w:p>
          <w:p w14:paraId="0313A20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20-200μL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20μL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±2.5% ±0.5μL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±0.7% ±0.14μL</w:t>
            </w:r>
          </w:p>
          <w:p w14:paraId="2658461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±1.0% ±1.0μL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±0.3% ±0.3μL</w:t>
            </w:r>
          </w:p>
          <w:p w14:paraId="5B1F7A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200μL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±0.6% ±1.2μL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±0.2% ±0.4μL</w:t>
            </w:r>
          </w:p>
          <w:p w14:paraId="16E4B8B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100-1,000 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100μL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±3.0% ±3.0μL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 ±0.6μL</w:t>
            </w:r>
          </w:p>
          <w:p w14:paraId="5E14511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500μL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 ±5.0μL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±0.2% ±1.0μL</w:t>
            </w:r>
          </w:p>
          <w:p w14:paraId="58FF190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1,000μL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±0.6% ±6.0μL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±0.2% ±2.0μL</w:t>
            </w:r>
          </w:p>
          <w:p w14:paraId="5731507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0.5-5ml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0.5ml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±2.4% ±0.012ml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 ±0.003ml</w:t>
            </w:r>
          </w:p>
          <w:p w14:paraId="6DF9F24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2.5ml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±1.2% ±0.03ml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±0.25% ±0.006ml</w:t>
            </w:r>
          </w:p>
          <w:p w14:paraId="071B939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5ml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 ±0.03ml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±0.15% ±0.008ml</w:t>
            </w:r>
          </w:p>
          <w:p w14:paraId="0A188C3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1-10ml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±3.0% ±0.03ml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±0.6% ±0.006ml</w:t>
            </w:r>
          </w:p>
          <w:p w14:paraId="3279EEC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5ml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±0.8% ±0.04ml</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 ±0.2% ±0.01ml</w:t>
            </w:r>
          </w:p>
          <w:p w14:paraId="47CEFDDA">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10ml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 xml:space="preserve">±0.6% ±0.06ml </w:t>
            </w:r>
            <w:r>
              <w:rPr>
                <w:rFonts w:hint="eastAsia" w:ascii="宋体" w:hAnsi="宋体" w:eastAsia="宋体" w:cs="宋体"/>
                <w:color w:val="000000"/>
                <w:kern w:val="0"/>
                <w:sz w:val="22"/>
                <w:szCs w:val="22"/>
                <w:lang w:val="en-US" w:eastAsia="zh-CN" w:bidi="ar"/>
              </w:rPr>
              <w:t xml:space="preserve">      </w:t>
            </w:r>
            <w:r>
              <w:rPr>
                <w:rFonts w:hint="eastAsia" w:ascii="宋体" w:hAnsi="宋体" w:eastAsia="宋体" w:cs="宋体"/>
                <w:color w:val="000000"/>
                <w:kern w:val="0"/>
                <w:sz w:val="22"/>
                <w:szCs w:val="22"/>
                <w:lang w:bidi="ar"/>
              </w:rPr>
              <w:t>±0.15% ±0.015ml"</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04F38ED5">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20</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4284E41">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B8919D1">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6D15B664">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36</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1B2D057D">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电转化仪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3ACC111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脉冲形式: 指数衰减和方波</w:t>
            </w:r>
          </w:p>
          <w:p w14:paraId="2EA93DC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高压输出电压: 401-3000V</w:t>
            </w:r>
          </w:p>
          <w:p w14:paraId="571CD39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低压输出电压:50-400V</w:t>
            </w:r>
          </w:p>
          <w:p w14:paraId="082796C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高压电容：10-60μF，以1μF步进</w:t>
            </w:r>
          </w:p>
          <w:p w14:paraId="482363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低压电容: 25-1575μF，以1μF步进</w:t>
            </w:r>
          </w:p>
          <w:p w14:paraId="5EAEB5B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并接电阻: 100Ω-1650Ω，以1Ω步进</w:t>
            </w:r>
          </w:p>
          <w:p w14:paraId="5DA409D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 电源电压：100-240VAC50/60HZ</w:t>
            </w:r>
          </w:p>
          <w:p w14:paraId="0C6ACB3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连续放电个数：1-9</w:t>
            </w:r>
          </w:p>
          <w:p w14:paraId="709C8E5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 放电及间隔时间：0.1ms-999ms，增量0.1ms</w:t>
            </w:r>
          </w:p>
          <w:p w14:paraId="658F931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操作系统: 微电脑控制</w:t>
            </w:r>
          </w:p>
          <w:p w14:paraId="547F7EC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时间常数：带RC时间常数，可调节</w:t>
            </w:r>
          </w:p>
          <w:p w14:paraId="6F6225CD">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12. 主机</w:t>
            </w:r>
            <w:r>
              <w:rPr>
                <w:rFonts w:hint="eastAsia" w:ascii="宋体" w:hAnsi="宋体" w:eastAsia="宋体" w:cs="宋体"/>
                <w:color w:val="000000"/>
                <w:kern w:val="0"/>
                <w:sz w:val="22"/>
                <w:szCs w:val="22"/>
                <w:lang w:val="en-US" w:eastAsia="zh-CN" w:bidi="ar"/>
              </w:rPr>
              <w:t>参考</w:t>
            </w:r>
            <w:r>
              <w:rPr>
                <w:rFonts w:hint="eastAsia" w:ascii="宋体" w:hAnsi="宋体" w:eastAsia="宋体" w:cs="宋体"/>
                <w:color w:val="000000"/>
                <w:kern w:val="0"/>
                <w:sz w:val="22"/>
                <w:szCs w:val="22"/>
                <w:lang w:bidi="ar"/>
              </w:rPr>
              <w:t>外形尺寸：30*20*20cm</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14581C0C">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63A3B253">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E9124F6">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191C756F">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37</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4430D467">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超低温冰箱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41171D3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立式，有效容积≥385L；</w:t>
            </w:r>
          </w:p>
          <w:p w14:paraId="0C4035D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整机装箱量（2ML冻存管容量）≥30000个样本；</w:t>
            </w:r>
          </w:p>
          <w:p w14:paraId="6E6191A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设定温度范围-10℃～-86℃，适用范围在-40℃～-86℃范围调节；</w:t>
            </w:r>
          </w:p>
          <w:p w14:paraId="3A05132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标配多种故障报警高低温报警、传感器报警、冷凝器散热差报警、环温超标报警、断电报警、门开报警、电池电量低报警；</w:t>
            </w:r>
          </w:p>
          <w:p w14:paraId="2894FC2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两种报警方式</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声音蜂鸣报警、灯光闪烁报警；</w:t>
            </w:r>
          </w:p>
          <w:p w14:paraId="241C306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多重保护功能</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开机延时保护可设定时间、显示面板密码锁功能、断电记忆功能；</w:t>
            </w:r>
          </w:p>
          <w:p w14:paraId="444B68F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 采用HC制冷系统，明确制冷剂用量，制冷剂用量符合国家安全标准；</w:t>
            </w:r>
          </w:p>
          <w:p w14:paraId="5E86EFC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符合《低温保存箱节能环保认证》要求，提供中国质量认证中心出具的中国节能产品认证证书和中国环保产品认证证书；</w:t>
            </w:r>
          </w:p>
          <w:p w14:paraId="4DF916A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冷凝风机两个，可根据环境温度实现智能开停；</w:t>
            </w:r>
          </w:p>
          <w:p w14:paraId="200FC32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 一体式手把门锁设计，单手实现开关门，可同时使用暗锁及双挂锁；</w:t>
            </w:r>
          </w:p>
          <w:p w14:paraId="4094CCC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2个发泡内门并带密封条设计，外门4层密封，整机共计5层密封；</w:t>
            </w:r>
          </w:p>
          <w:p w14:paraId="3E76ABA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箱内温度均匀性要求，每层5点（四角及中心），整机多于20点测试，最高温度与最低温度的差小于8度；</w:t>
            </w:r>
          </w:p>
          <w:p w14:paraId="645445E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 压缩机2个，采用高低温级耦合优化复叠制冷系统设计，制冷效率高；</w:t>
            </w:r>
          </w:p>
          <w:p w14:paraId="67200FB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 LED 显示屏，可显示环境温度及输入电压；</w:t>
            </w:r>
          </w:p>
          <w:p w14:paraId="28AFCFE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16. 使用航空真空隔热材料VIP，厚度≥15mm；</w:t>
            </w:r>
          </w:p>
          <w:p w14:paraId="1C13A25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 窄型外观设计，可进入宽度≥750mm的门；</w:t>
            </w:r>
          </w:p>
          <w:p w14:paraId="7AA566A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18. 内胆为电锌板喷粉；</w:t>
            </w:r>
          </w:p>
          <w:p w14:paraId="4D19717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19. 微电脑控制，大容量存储空间，实时保存箱内设定温度、实际温度、高、低温报警温度、输入电压、环温等数据，数据可永久保存，且可通过自带的USB端口导出全部数据，实现数据的可追溯性；</w:t>
            </w:r>
          </w:p>
          <w:p w14:paraId="06AC7B4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20. 具有内置5V冷链供电系统；</w:t>
            </w:r>
          </w:p>
          <w:p w14:paraId="1719C5B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 具有可加热平衡孔模块，可满足短时间内连续开门；</w:t>
            </w:r>
          </w:p>
          <w:p w14:paraId="6D0F607A">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22. 双测试孔设计；</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35548E2E">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6</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C92C02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1D3AE13C">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13326D20">
            <w:pPr>
              <w:keepNext w:val="0"/>
              <w:keepLines w:val="0"/>
              <w:widowControl/>
              <w:suppressLineNumbers w:val="0"/>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38</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3DB2E50E">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i w:val="0"/>
                <w:iCs w:val="0"/>
                <w:color w:val="auto"/>
                <w:kern w:val="0"/>
                <w:sz w:val="22"/>
                <w:szCs w:val="22"/>
                <w:u w:val="none"/>
                <w:lang w:val="en-US" w:eastAsia="zh-CN" w:bidi="ar"/>
              </w:rPr>
              <w:t>化学发光仪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9A31C14">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1.1 摄像头：</w:t>
            </w:r>
            <w:r>
              <w:rPr>
                <w:rFonts w:hint="eastAsia" w:ascii="宋体" w:hAnsi="宋体" w:eastAsia="宋体" w:cs="宋体"/>
                <w:color w:val="000000"/>
                <w:kern w:val="0"/>
                <w:sz w:val="22"/>
                <w:szCs w:val="22"/>
                <w:lang w:val="en-US" w:eastAsia="zh-CN" w:bidi="ar"/>
              </w:rPr>
              <w:t>半</w:t>
            </w:r>
            <w:r>
              <w:rPr>
                <w:rFonts w:hint="eastAsia" w:ascii="宋体" w:hAnsi="宋体" w:eastAsia="宋体" w:cs="宋体"/>
                <w:color w:val="000000"/>
                <w:kern w:val="0"/>
                <w:sz w:val="22"/>
                <w:szCs w:val="22"/>
                <w:lang w:bidi="ar"/>
              </w:rPr>
              <w:t>导体</w:t>
            </w:r>
            <w:r>
              <w:rPr>
                <w:rFonts w:ascii="宋体" w:hAnsi="宋体" w:eastAsia="宋体" w:cs="宋体"/>
                <w:color w:val="000000"/>
                <w:kern w:val="0"/>
                <w:sz w:val="22"/>
                <w:szCs w:val="22"/>
                <w:lang w:bidi="ar"/>
              </w:rPr>
              <w:t>制冷CCD相机</w:t>
            </w:r>
          </w:p>
          <w:p w14:paraId="10CFB8D2">
            <w:pPr>
              <w:widowControl/>
              <w:jc w:val="left"/>
              <w:textAlignment w:val="center"/>
              <w:rPr>
                <w:rFonts w:hint="default" w:ascii="宋体" w:hAnsi="宋体" w:eastAsia="宋体" w:cs="宋体"/>
                <w:color w:val="000000"/>
                <w:kern w:val="0"/>
                <w:sz w:val="22"/>
                <w:szCs w:val="22"/>
                <w:lang w:val="en-US" w:eastAsia="zh-CN" w:bidi="ar"/>
              </w:rPr>
            </w:pPr>
            <w:r>
              <w:rPr>
                <w:rFonts w:ascii="宋体" w:hAnsi="宋体" w:eastAsia="宋体" w:cs="宋体"/>
                <w:color w:val="000000"/>
                <w:kern w:val="0"/>
                <w:sz w:val="22"/>
                <w:szCs w:val="22"/>
                <w:lang w:bidi="ar"/>
              </w:rPr>
              <w:t>1.2 冷却温度：</w:t>
            </w:r>
            <w:r>
              <w:rPr>
                <w:rFonts w:hint="eastAsia" w:ascii="宋体" w:hAnsi="宋体" w:eastAsia="宋体" w:cs="宋体"/>
                <w:color w:val="000000"/>
                <w:kern w:val="0"/>
                <w:sz w:val="22"/>
                <w:szCs w:val="22"/>
                <w:lang w:val="en-US" w:eastAsia="zh-CN" w:bidi="ar"/>
              </w:rPr>
              <w:t>可从室温下降最高65℃，降温时间≤120s</w:t>
            </w:r>
          </w:p>
          <w:p w14:paraId="0E556E35">
            <w:pPr>
              <w:widowControl/>
              <w:jc w:val="left"/>
              <w:textAlignment w:val="center"/>
              <w:rPr>
                <w:rFonts w:ascii="宋体" w:hAnsi="宋体" w:eastAsia="宋体" w:cs="宋体"/>
                <w:color w:val="000000"/>
                <w:kern w:val="0"/>
                <w:sz w:val="22"/>
                <w:szCs w:val="22"/>
                <w:lang w:bidi="ar"/>
              </w:rPr>
            </w:pPr>
          </w:p>
          <w:p w14:paraId="52035175">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1.4 物理分辨率：≥600万像素，非插值生成</w:t>
            </w:r>
          </w:p>
          <w:p w14:paraId="65F36C2E">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1.5 读出噪声：≤3e- RMS</w:t>
            </w:r>
          </w:p>
          <w:p w14:paraId="0CCB62DC">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1.6 量子效率：CCD芯片光电转换效率≥75%</w:t>
            </w:r>
          </w:p>
          <w:p w14:paraId="51DCDE41">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 xml:space="preserve">1.7 像素合并：1×1，2×2，3×3，4×4，5×5 </w:t>
            </w:r>
          </w:p>
          <w:p w14:paraId="100FBCE4">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 xml:space="preserve">1.8 像数密度：16 bit </w:t>
            </w:r>
          </w:p>
          <w:p w14:paraId="7D8EEA6A">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1.9 摄像头接口：直径≥42mm1.10 电动镜头：标配F0.80镜头，无需改装校正光圈即可达到F0.80（提供证明材料可拆机验货）</w:t>
            </w:r>
          </w:p>
          <w:p w14:paraId="2337BC77">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1.11 电动调焦：可通过软件进行镜头的电动聚焦调整</w:t>
            </w:r>
          </w:p>
          <w:p w14:paraId="4FAF9065">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 xml:space="preserve">1.12 样品台：上下双层样品台设计，可兼容拍摄样品厚度0.01mm - </w:t>
            </w:r>
            <w:r>
              <w:rPr>
                <w:rFonts w:hint="eastAsia" w:ascii="宋体" w:hAnsi="宋体" w:eastAsia="宋体" w:cs="宋体"/>
                <w:color w:val="000000"/>
                <w:kern w:val="0"/>
                <w:sz w:val="22"/>
                <w:szCs w:val="22"/>
                <w:lang w:val="en-US" w:eastAsia="zh-CN" w:bidi="ar"/>
              </w:rPr>
              <w:t>15</w:t>
            </w:r>
            <w:r>
              <w:rPr>
                <w:rFonts w:ascii="宋体" w:hAnsi="宋体" w:eastAsia="宋体" w:cs="宋体"/>
                <w:color w:val="000000"/>
                <w:kern w:val="0"/>
                <w:sz w:val="22"/>
                <w:szCs w:val="22"/>
                <w:lang w:bidi="ar"/>
              </w:rPr>
              <w:t>cm</w:t>
            </w:r>
          </w:p>
          <w:p w14:paraId="47D998F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1.13</w:t>
            </w:r>
            <w:r>
              <w:rPr>
                <w:rFonts w:hint="eastAsia" w:ascii="宋体" w:hAnsi="宋体" w:eastAsia="宋体" w:cs="宋体"/>
                <w:color w:val="000000"/>
                <w:kern w:val="0"/>
                <w:sz w:val="22"/>
                <w:szCs w:val="22"/>
                <w:lang w:bidi="ar"/>
              </w:rPr>
              <w:t>滤光片轮：电脑控制自动滤光片轮，</w:t>
            </w:r>
            <w:r>
              <w:rPr>
                <w:rFonts w:ascii="宋体" w:hAnsi="宋体" w:eastAsia="宋体" w:cs="宋体"/>
                <w:color w:val="000000"/>
                <w:kern w:val="0"/>
                <w:sz w:val="22"/>
                <w:szCs w:val="22"/>
                <w:lang w:bidi="ar"/>
              </w:rPr>
              <w:t>标配</w:t>
            </w:r>
            <w:r>
              <w:rPr>
                <w:rFonts w:hint="eastAsia" w:ascii="宋体" w:hAnsi="宋体" w:eastAsia="宋体" w:cs="宋体"/>
                <w:color w:val="000000"/>
                <w:kern w:val="0"/>
                <w:sz w:val="22"/>
                <w:szCs w:val="22"/>
                <w:lang w:bidi="ar"/>
              </w:rPr>
              <w:t>535</w:t>
            </w:r>
            <w:r>
              <w:rPr>
                <w:rFonts w:ascii="宋体" w:hAnsi="宋体" w:eastAsia="宋体" w:cs="宋体"/>
                <w:color w:val="000000"/>
                <w:kern w:val="0"/>
                <w:sz w:val="22"/>
                <w:szCs w:val="22"/>
                <w:lang w:bidi="ar"/>
              </w:rPr>
              <w:t>nm、</w:t>
            </w:r>
            <w:r>
              <w:rPr>
                <w:rFonts w:hint="eastAsia" w:ascii="宋体" w:hAnsi="宋体" w:eastAsia="宋体" w:cs="宋体"/>
                <w:color w:val="000000"/>
                <w:kern w:val="0"/>
                <w:sz w:val="22"/>
                <w:szCs w:val="22"/>
                <w:lang w:bidi="ar"/>
              </w:rPr>
              <w:t>605nm</w:t>
            </w:r>
            <w:r>
              <w:rPr>
                <w:rFonts w:ascii="宋体" w:hAnsi="宋体" w:eastAsia="宋体" w:cs="宋体"/>
                <w:color w:val="000000"/>
                <w:kern w:val="0"/>
                <w:sz w:val="22"/>
                <w:szCs w:val="22"/>
                <w:lang w:bidi="ar"/>
              </w:rPr>
              <w:t>、</w:t>
            </w:r>
            <w:r>
              <w:rPr>
                <w:rFonts w:hint="eastAsia" w:ascii="宋体" w:hAnsi="宋体" w:eastAsia="宋体" w:cs="宋体"/>
                <w:color w:val="000000"/>
                <w:kern w:val="0"/>
                <w:sz w:val="22"/>
                <w:szCs w:val="22"/>
                <w:lang w:bidi="ar"/>
              </w:rPr>
              <w:t>699</w:t>
            </w:r>
            <w:r>
              <w:rPr>
                <w:rFonts w:ascii="宋体" w:hAnsi="宋体" w:eastAsia="宋体" w:cs="宋体"/>
                <w:color w:val="000000"/>
                <w:kern w:val="0"/>
                <w:sz w:val="22"/>
                <w:szCs w:val="22"/>
                <w:lang w:bidi="ar"/>
              </w:rPr>
              <w:t>nm滤光片</w:t>
            </w:r>
          </w:p>
          <w:p w14:paraId="5277EE8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1.14</w:t>
            </w:r>
            <w:r>
              <w:rPr>
                <w:rFonts w:hint="eastAsia" w:ascii="宋体" w:hAnsi="宋体" w:eastAsia="宋体" w:cs="宋体"/>
                <w:color w:val="000000"/>
                <w:kern w:val="0"/>
                <w:sz w:val="22"/>
                <w:szCs w:val="22"/>
                <w:lang w:bidi="ar"/>
              </w:rPr>
              <w:t xml:space="preserve">滤光片尺寸：直径≥62mm </w:t>
            </w:r>
          </w:p>
          <w:p w14:paraId="4F0094E0">
            <w:pPr>
              <w:widowControl/>
              <w:jc w:val="left"/>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1.15</w:t>
            </w:r>
            <w:r>
              <w:rPr>
                <w:rFonts w:hint="eastAsia" w:ascii="宋体" w:hAnsi="宋体" w:eastAsia="宋体" w:cs="宋体"/>
                <w:color w:val="000000"/>
                <w:kern w:val="0"/>
                <w:sz w:val="22"/>
                <w:szCs w:val="22"/>
                <w:lang w:bidi="ar"/>
              </w:rPr>
              <w:t>多色荧光</w:t>
            </w:r>
            <w:r>
              <w:rPr>
                <w:rFonts w:ascii="宋体" w:hAnsi="宋体" w:eastAsia="宋体" w:cs="宋体"/>
                <w:color w:val="000000"/>
                <w:kern w:val="0"/>
                <w:sz w:val="22"/>
                <w:szCs w:val="22"/>
                <w:lang w:bidi="ar"/>
              </w:rPr>
              <w:t>：具有R</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G</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B</w:t>
            </w:r>
            <w:r>
              <w:rPr>
                <w:rFonts w:hint="eastAsia" w:ascii="宋体" w:hAnsi="宋体" w:eastAsia="宋体" w:cs="宋体"/>
                <w:color w:val="000000"/>
                <w:kern w:val="0"/>
                <w:sz w:val="22"/>
                <w:szCs w:val="22"/>
                <w:lang w:bidi="ar"/>
              </w:rPr>
              <w:t>荧光激发</w:t>
            </w:r>
            <w:r>
              <w:rPr>
                <w:rFonts w:ascii="宋体" w:hAnsi="宋体" w:eastAsia="宋体" w:cs="宋体"/>
                <w:color w:val="000000"/>
                <w:kern w:val="0"/>
                <w:sz w:val="22"/>
                <w:szCs w:val="22"/>
                <w:lang w:bidi="ar"/>
              </w:rPr>
              <w:t>光源</w:t>
            </w:r>
            <w:r>
              <w:rPr>
                <w:rFonts w:hint="eastAsia" w:ascii="宋体" w:hAnsi="宋体" w:eastAsia="宋体" w:cs="宋体"/>
                <w:color w:val="000000"/>
                <w:kern w:val="0"/>
                <w:sz w:val="22"/>
                <w:szCs w:val="22"/>
                <w:lang w:bidi="ar"/>
              </w:rPr>
              <w:t>，每个光源前具有高精度滤光</w:t>
            </w:r>
          </w:p>
          <w:p w14:paraId="3201FE5C">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1.16</w:t>
            </w:r>
            <w:r>
              <w:rPr>
                <w:rFonts w:ascii="宋体" w:hAnsi="宋体" w:eastAsia="宋体" w:cs="宋体"/>
                <w:color w:val="000000"/>
                <w:kern w:val="0"/>
                <w:sz w:val="22"/>
                <w:szCs w:val="22"/>
                <w:lang w:bidi="ar"/>
              </w:rPr>
              <w:t xml:space="preserve"> 外接操作系统：操作系统和设备独立电源控制</w:t>
            </w:r>
          </w:p>
          <w:p w14:paraId="7ED5D92D">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1.17</w:t>
            </w:r>
            <w:r>
              <w:rPr>
                <w:rFonts w:ascii="宋体" w:hAnsi="宋体" w:eastAsia="宋体" w:cs="宋体"/>
                <w:color w:val="000000"/>
                <w:kern w:val="0"/>
                <w:sz w:val="22"/>
                <w:szCs w:val="22"/>
                <w:lang w:bidi="ar"/>
              </w:rPr>
              <w:t xml:space="preserve"> 光源：标配白光明场激发</w:t>
            </w:r>
          </w:p>
          <w:p w14:paraId="6A51FE1B">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1.18</w:t>
            </w:r>
            <w:r>
              <w:rPr>
                <w:rFonts w:ascii="宋体" w:hAnsi="宋体" w:eastAsia="宋体" w:cs="宋体"/>
                <w:color w:val="000000"/>
                <w:kern w:val="0"/>
                <w:sz w:val="22"/>
                <w:szCs w:val="22"/>
                <w:lang w:bidi="ar"/>
              </w:rPr>
              <w:t>可升级RGB多色荧光激发</w:t>
            </w:r>
          </w:p>
          <w:p w14:paraId="4B047089">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 软件功能</w:t>
            </w:r>
          </w:p>
          <w:p w14:paraId="4F196329">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2.1 全中文拍摄分析软件，自动识别8bit、10bit、14bit、16bit 的图像，终身免费升级，支持Windows XP / 7 / 8 /10/11 系统。</w:t>
            </w:r>
          </w:p>
          <w:p w14:paraId="0F76B111">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2.2 区域自动曝光: 可根据明场图片自由选择曝光识别区域，实现精确自动曝光（提供证明材料）</w:t>
            </w:r>
          </w:p>
          <w:p w14:paraId="51CA4778">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2.3 单张自动曝光: 无需手动设置曝光时间，系统自动识别样品强度并自动设置最佳单张曝光时间，获得单张图像。</w:t>
            </w:r>
          </w:p>
          <w:p w14:paraId="443123DB">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2.4 序列自动曝光: 无需手动设置曝光时间，系统自动识别样品强度，并自动设置最佳序列曝光时间，一次自动曝光即可获得多张图像。</w:t>
            </w:r>
          </w:p>
          <w:p w14:paraId="4100D11D">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2.5 序列保存: 具有序列图像保存功能，无需单张图片分别存储（提供证明材料）</w:t>
            </w:r>
          </w:p>
          <w:p w14:paraId="694CC300">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2.6 溢出提示: 在拍摄中可显示过饱和像素，保证精确定量</w:t>
            </w:r>
          </w:p>
          <w:p w14:paraId="430C2DEE">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3、配置</w:t>
            </w:r>
          </w:p>
          <w:p w14:paraId="61E901F7">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3.1 标配密闭暗箱装置一个</w:t>
            </w:r>
          </w:p>
          <w:p w14:paraId="7A21FD4A">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3.2 标配制冷CCD摄像头一个</w:t>
            </w:r>
          </w:p>
          <w:p w14:paraId="74DFA00B">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3.3 标配F0.8电动镜头一个</w:t>
            </w:r>
          </w:p>
          <w:p w14:paraId="63676C36">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3.4</w:t>
            </w:r>
            <w:r>
              <w:rPr>
                <w:rFonts w:ascii="宋体" w:hAnsi="宋体" w:eastAsia="宋体" w:cs="宋体"/>
                <w:color w:val="000000"/>
                <w:kern w:val="0"/>
                <w:sz w:val="22"/>
                <w:szCs w:val="22"/>
                <w:lang w:bidi="ar"/>
              </w:rPr>
              <w:t xml:space="preserve"> 标配</w:t>
            </w:r>
            <w:r>
              <w:rPr>
                <w:rFonts w:hint="eastAsia" w:ascii="宋体" w:hAnsi="宋体" w:eastAsia="宋体" w:cs="宋体"/>
                <w:color w:val="000000"/>
                <w:kern w:val="0"/>
                <w:sz w:val="22"/>
                <w:szCs w:val="22"/>
                <w:lang w:bidi="ar"/>
              </w:rPr>
              <w:t>直径62mm的535</w:t>
            </w:r>
            <w:r>
              <w:rPr>
                <w:rFonts w:ascii="宋体" w:hAnsi="宋体" w:eastAsia="宋体" w:cs="宋体"/>
                <w:color w:val="000000"/>
                <w:kern w:val="0"/>
                <w:sz w:val="22"/>
                <w:szCs w:val="22"/>
                <w:lang w:bidi="ar"/>
              </w:rPr>
              <w:t>nm、</w:t>
            </w:r>
            <w:r>
              <w:rPr>
                <w:rFonts w:hint="eastAsia" w:ascii="宋体" w:hAnsi="宋体" w:eastAsia="宋体" w:cs="宋体"/>
                <w:color w:val="000000"/>
                <w:kern w:val="0"/>
                <w:sz w:val="22"/>
                <w:szCs w:val="22"/>
                <w:lang w:bidi="ar"/>
              </w:rPr>
              <w:t>605nm</w:t>
            </w:r>
            <w:r>
              <w:rPr>
                <w:rFonts w:ascii="宋体" w:hAnsi="宋体" w:eastAsia="宋体" w:cs="宋体"/>
                <w:color w:val="000000"/>
                <w:kern w:val="0"/>
                <w:sz w:val="22"/>
                <w:szCs w:val="22"/>
                <w:lang w:bidi="ar"/>
              </w:rPr>
              <w:t>、</w:t>
            </w:r>
            <w:r>
              <w:rPr>
                <w:rFonts w:hint="eastAsia" w:ascii="宋体" w:hAnsi="宋体" w:eastAsia="宋体" w:cs="宋体"/>
                <w:color w:val="000000"/>
                <w:kern w:val="0"/>
                <w:sz w:val="22"/>
                <w:szCs w:val="22"/>
                <w:lang w:bidi="ar"/>
              </w:rPr>
              <w:t>699</w:t>
            </w:r>
            <w:r>
              <w:rPr>
                <w:rFonts w:ascii="宋体" w:hAnsi="宋体" w:eastAsia="宋体" w:cs="宋体"/>
                <w:color w:val="000000"/>
                <w:kern w:val="0"/>
                <w:sz w:val="22"/>
                <w:szCs w:val="22"/>
                <w:lang w:bidi="ar"/>
              </w:rPr>
              <w:t>nm滤光片</w:t>
            </w:r>
            <w:r>
              <w:rPr>
                <w:rFonts w:hint="eastAsia" w:ascii="宋体" w:hAnsi="宋体" w:eastAsia="宋体" w:cs="宋体"/>
                <w:color w:val="000000"/>
                <w:kern w:val="0"/>
                <w:sz w:val="22"/>
                <w:szCs w:val="22"/>
                <w:lang w:bidi="ar"/>
              </w:rPr>
              <w:t>各一个</w:t>
            </w:r>
          </w:p>
          <w:p w14:paraId="350DF924">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w:t>
            </w:r>
            <w:r>
              <w:rPr>
                <w:rFonts w:ascii="宋体" w:hAnsi="宋体" w:eastAsia="宋体" w:cs="宋体"/>
                <w:color w:val="000000"/>
                <w:kern w:val="0"/>
                <w:sz w:val="22"/>
                <w:szCs w:val="22"/>
                <w:lang w:bidi="ar"/>
              </w:rPr>
              <w:t xml:space="preserve"> </w:t>
            </w:r>
            <w:r>
              <w:rPr>
                <w:rFonts w:hint="eastAsia" w:ascii="宋体" w:hAnsi="宋体" w:eastAsia="宋体" w:cs="宋体"/>
                <w:color w:val="000000"/>
                <w:kern w:val="0"/>
                <w:sz w:val="22"/>
                <w:szCs w:val="22"/>
                <w:lang w:bidi="ar"/>
              </w:rPr>
              <w:t>标配</w:t>
            </w:r>
            <w:r>
              <w:rPr>
                <w:rFonts w:ascii="宋体" w:hAnsi="宋体" w:eastAsia="宋体" w:cs="宋体"/>
                <w:color w:val="000000"/>
                <w:kern w:val="0"/>
                <w:sz w:val="22"/>
                <w:szCs w:val="22"/>
                <w:lang w:bidi="ar"/>
              </w:rPr>
              <w:t>R</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G</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B</w:t>
            </w:r>
            <w:r>
              <w:rPr>
                <w:rFonts w:hint="eastAsia" w:ascii="宋体" w:hAnsi="宋体" w:eastAsia="宋体" w:cs="宋体"/>
                <w:color w:val="000000"/>
                <w:kern w:val="0"/>
                <w:sz w:val="22"/>
                <w:szCs w:val="22"/>
                <w:lang w:bidi="ar"/>
              </w:rPr>
              <w:t>荧光激发</w:t>
            </w:r>
            <w:r>
              <w:rPr>
                <w:rFonts w:ascii="宋体" w:hAnsi="宋体" w:eastAsia="宋体" w:cs="宋体"/>
                <w:color w:val="000000"/>
                <w:kern w:val="0"/>
                <w:sz w:val="22"/>
                <w:szCs w:val="22"/>
                <w:lang w:bidi="ar"/>
              </w:rPr>
              <w:t>光源</w:t>
            </w:r>
            <w:r>
              <w:rPr>
                <w:rFonts w:hint="eastAsia" w:ascii="宋体" w:hAnsi="宋体" w:eastAsia="宋体" w:cs="宋体"/>
                <w:color w:val="000000"/>
                <w:kern w:val="0"/>
                <w:sz w:val="22"/>
                <w:szCs w:val="22"/>
                <w:lang w:bidi="ar"/>
              </w:rPr>
              <w:t>一套</w:t>
            </w:r>
          </w:p>
          <w:p w14:paraId="28BFA55C">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w:t>
            </w:r>
            <w:r>
              <w:rPr>
                <w:rFonts w:hint="eastAsia" w:ascii="宋体" w:hAnsi="宋体" w:eastAsia="宋体" w:cs="宋体"/>
                <w:color w:val="000000"/>
                <w:kern w:val="0"/>
                <w:sz w:val="22"/>
                <w:szCs w:val="22"/>
                <w:lang w:val="en-US" w:eastAsia="zh-CN" w:bidi="ar"/>
              </w:rPr>
              <w:t>6</w:t>
            </w:r>
            <w:r>
              <w:rPr>
                <w:rFonts w:ascii="宋体" w:hAnsi="宋体" w:eastAsia="宋体" w:cs="宋体"/>
                <w:color w:val="000000"/>
                <w:kern w:val="0"/>
                <w:sz w:val="22"/>
                <w:szCs w:val="22"/>
                <w:lang w:bidi="ar"/>
              </w:rPr>
              <w:t>标配拍摄分析软件一套</w:t>
            </w:r>
          </w:p>
          <w:p w14:paraId="121CBE60">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w:t>
            </w:r>
            <w:r>
              <w:rPr>
                <w:rFonts w:hint="eastAsia" w:ascii="宋体" w:hAnsi="宋体" w:eastAsia="宋体" w:cs="宋体"/>
                <w:color w:val="000000"/>
                <w:kern w:val="0"/>
                <w:sz w:val="22"/>
                <w:szCs w:val="22"/>
                <w:lang w:val="en-US" w:eastAsia="zh-CN" w:bidi="ar"/>
              </w:rPr>
              <w:t>7</w:t>
            </w:r>
            <w:r>
              <w:rPr>
                <w:rFonts w:ascii="宋体" w:hAnsi="宋体" w:eastAsia="宋体" w:cs="宋体"/>
                <w:color w:val="000000"/>
                <w:kern w:val="0"/>
                <w:sz w:val="22"/>
                <w:szCs w:val="22"/>
                <w:lang w:bidi="ar"/>
              </w:rPr>
              <w:t xml:space="preserve"> 标配样品托盘二个</w:t>
            </w:r>
          </w:p>
          <w:p w14:paraId="3111467E">
            <w:pPr>
              <w:widowControl/>
              <w:jc w:val="left"/>
              <w:textAlignment w:val="center"/>
              <w:rPr>
                <w:rFonts w:ascii="宋体" w:hAnsi="宋体" w:eastAsia="宋体" w:cs="宋体"/>
                <w:color w:val="000000"/>
                <w:kern w:val="0"/>
                <w:sz w:val="22"/>
                <w:szCs w:val="22"/>
                <w:lang w:val="en-US" w:eastAsia="zh-CN" w:bidi="ar"/>
              </w:rPr>
            </w:pPr>
            <w:r>
              <w:rPr>
                <w:rFonts w:ascii="宋体" w:hAnsi="宋体" w:eastAsia="宋体" w:cs="宋体"/>
                <w:color w:val="000000"/>
                <w:kern w:val="0"/>
                <w:sz w:val="22"/>
                <w:szCs w:val="22"/>
                <w:lang w:bidi="ar"/>
              </w:rPr>
              <w:t>3.</w:t>
            </w:r>
            <w:r>
              <w:rPr>
                <w:rFonts w:hint="eastAsia" w:ascii="宋体" w:hAnsi="宋体" w:eastAsia="宋体" w:cs="宋体"/>
                <w:color w:val="000000"/>
                <w:kern w:val="0"/>
                <w:sz w:val="22"/>
                <w:szCs w:val="22"/>
                <w:lang w:val="en-US" w:eastAsia="zh-CN" w:bidi="ar"/>
              </w:rPr>
              <w:t>8</w:t>
            </w:r>
            <w:r>
              <w:rPr>
                <w:rFonts w:ascii="宋体" w:hAnsi="宋体" w:eastAsia="宋体" w:cs="宋体"/>
                <w:color w:val="000000"/>
                <w:kern w:val="0"/>
                <w:sz w:val="22"/>
                <w:szCs w:val="22"/>
                <w:lang w:bidi="ar"/>
              </w:rPr>
              <w:t xml:space="preserve"> 配备</w:t>
            </w:r>
            <w:r>
              <w:rPr>
                <w:rFonts w:hint="eastAsia" w:ascii="宋体" w:hAnsi="宋体" w:eastAsia="宋体" w:cs="宋体"/>
                <w:color w:val="000000"/>
                <w:kern w:val="0"/>
                <w:sz w:val="22"/>
                <w:szCs w:val="22"/>
                <w:lang w:val="en-US" w:eastAsia="zh-CN" w:bidi="ar"/>
              </w:rPr>
              <w:t>工作站</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26C86714">
            <w:pPr>
              <w:keepNext w:val="0"/>
              <w:keepLines w:val="0"/>
              <w:widowControl/>
              <w:suppressLineNumbers w:val="0"/>
              <w:jc w:val="center"/>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690E13F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34308090">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1E7B9061">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39</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1F09D626">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定氮仪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19CC1693">
            <w:pPr>
              <w:spacing w:line="360" w:lineRule="auto"/>
              <w:rPr>
                <w:rFonts w:hint="eastAsia"/>
                <w:sz w:val="24"/>
                <w:szCs w:val="24"/>
              </w:rPr>
            </w:pPr>
            <w:r>
              <w:rPr>
                <w:rFonts w:hint="eastAsia"/>
                <w:sz w:val="24"/>
                <w:szCs w:val="24"/>
                <w:lang w:val="en-US" w:eastAsia="zh-CN"/>
              </w:rPr>
              <w:t>1</w:t>
            </w:r>
            <w:r>
              <w:rPr>
                <w:rFonts w:hint="eastAsia"/>
                <w:lang w:val="en-US" w:eastAsia="zh-CN"/>
              </w:rPr>
              <w:t>.</w:t>
            </w:r>
            <w:r>
              <w:rPr>
                <w:rFonts w:hint="eastAsia"/>
                <w:sz w:val="24"/>
                <w:szCs w:val="24"/>
              </w:rPr>
              <w:t xml:space="preserve"> 主机参数</w:t>
            </w:r>
          </w:p>
          <w:p w14:paraId="5AD33446">
            <w:pPr>
              <w:spacing w:line="360" w:lineRule="auto"/>
              <w:rPr>
                <w:rFonts w:hint="eastAsia"/>
                <w:sz w:val="24"/>
                <w:szCs w:val="24"/>
              </w:rPr>
            </w:pPr>
            <w:r>
              <w:rPr>
                <w:rFonts w:hint="eastAsia"/>
                <w:sz w:val="24"/>
                <w:szCs w:val="24"/>
                <w:lang w:val="en-US" w:eastAsia="zh-CN"/>
              </w:rPr>
              <w:t>1</w:t>
            </w:r>
            <w:r>
              <w:rPr>
                <w:rFonts w:hint="eastAsia"/>
                <w:sz w:val="24"/>
                <w:szCs w:val="24"/>
              </w:rPr>
              <w:t>.1 原理：浓硫酸环境消解样品、碱性环境蒸汽蒸馏、硼酸吸收、指示剂滴定终点颜色判定法；</w:t>
            </w:r>
          </w:p>
          <w:p w14:paraId="0C9AD7D9">
            <w:pPr>
              <w:spacing w:line="360" w:lineRule="auto"/>
              <w:rPr>
                <w:rFonts w:hint="eastAsia"/>
                <w:sz w:val="24"/>
                <w:szCs w:val="24"/>
              </w:rPr>
            </w:pPr>
            <w:r>
              <w:rPr>
                <w:rFonts w:hint="eastAsia"/>
                <w:sz w:val="24"/>
                <w:szCs w:val="24"/>
                <w:lang w:val="en-US" w:eastAsia="zh-CN"/>
              </w:rPr>
              <w:t>1</w:t>
            </w:r>
            <w:r>
              <w:rPr>
                <w:rFonts w:hint="eastAsia"/>
                <w:sz w:val="24"/>
                <w:szCs w:val="24"/>
              </w:rPr>
              <w:t>.2 检测范围：0.1-200mg 氮；</w:t>
            </w:r>
          </w:p>
          <w:p w14:paraId="3003215C">
            <w:pPr>
              <w:spacing w:line="360" w:lineRule="auto"/>
              <w:rPr>
                <w:rFonts w:hint="eastAsia"/>
                <w:sz w:val="24"/>
                <w:szCs w:val="24"/>
              </w:rPr>
            </w:pPr>
            <w:r>
              <w:rPr>
                <w:rFonts w:hint="eastAsia"/>
                <w:sz w:val="24"/>
                <w:szCs w:val="24"/>
                <w:lang w:val="en-US" w:eastAsia="zh-CN"/>
              </w:rPr>
              <w:t>1</w:t>
            </w:r>
            <w:r>
              <w:rPr>
                <w:rFonts w:hint="eastAsia"/>
                <w:sz w:val="24"/>
                <w:szCs w:val="24"/>
              </w:rPr>
              <w:t>.3 回收率≥99.5%；</w:t>
            </w:r>
          </w:p>
          <w:p w14:paraId="68214E58">
            <w:pPr>
              <w:spacing w:line="360" w:lineRule="auto"/>
              <w:rPr>
                <w:rFonts w:hint="eastAsia"/>
                <w:sz w:val="24"/>
                <w:szCs w:val="24"/>
              </w:rPr>
            </w:pPr>
            <w:r>
              <w:rPr>
                <w:rFonts w:hint="eastAsia"/>
                <w:sz w:val="24"/>
                <w:szCs w:val="24"/>
                <w:lang w:val="en-US" w:eastAsia="zh-CN"/>
              </w:rPr>
              <w:t>1</w:t>
            </w:r>
            <w:r>
              <w:rPr>
                <w:rFonts w:hint="eastAsia"/>
                <w:sz w:val="24"/>
                <w:szCs w:val="24"/>
              </w:rPr>
              <w:t>.4 重复性误差(RSD)：≤0.5%；</w:t>
            </w:r>
          </w:p>
          <w:p w14:paraId="6CA5809D">
            <w:pPr>
              <w:spacing w:line="360" w:lineRule="auto"/>
              <w:rPr>
                <w:rFonts w:hint="eastAsia"/>
                <w:sz w:val="24"/>
                <w:szCs w:val="24"/>
              </w:rPr>
            </w:pPr>
            <w:r>
              <w:rPr>
                <w:rFonts w:hint="eastAsia"/>
                <w:sz w:val="24"/>
                <w:szCs w:val="24"/>
                <w:lang w:val="en-US" w:eastAsia="zh-CN"/>
              </w:rPr>
              <w:t>1</w:t>
            </w:r>
            <w:r>
              <w:rPr>
                <w:rFonts w:hint="eastAsia"/>
                <w:sz w:val="24"/>
                <w:szCs w:val="24"/>
              </w:rPr>
              <w:t>.5 滴定精度：1.0 μL/步；</w:t>
            </w:r>
          </w:p>
          <w:p w14:paraId="0B8339D0">
            <w:pPr>
              <w:spacing w:line="360" w:lineRule="auto"/>
              <w:rPr>
                <w:rFonts w:hint="eastAsia"/>
                <w:sz w:val="24"/>
                <w:szCs w:val="24"/>
              </w:rPr>
            </w:pPr>
            <w:r>
              <w:rPr>
                <w:rFonts w:hint="eastAsia"/>
                <w:sz w:val="24"/>
                <w:szCs w:val="24"/>
                <w:lang w:val="en-US" w:eastAsia="zh-CN"/>
              </w:rPr>
              <w:t>1</w:t>
            </w:r>
            <w:r>
              <w:rPr>
                <w:rFonts w:hint="eastAsia"/>
                <w:sz w:val="24"/>
                <w:szCs w:val="24"/>
              </w:rPr>
              <w:t>.6 测定样品重量：固体≤5g   液体≤20ml；</w:t>
            </w:r>
          </w:p>
          <w:p w14:paraId="1B5DB042">
            <w:pPr>
              <w:spacing w:line="360" w:lineRule="auto"/>
              <w:rPr>
                <w:rFonts w:hint="eastAsia"/>
                <w:sz w:val="24"/>
                <w:szCs w:val="24"/>
              </w:rPr>
            </w:pPr>
            <w:r>
              <w:rPr>
                <w:rFonts w:hint="eastAsia"/>
                <w:sz w:val="24"/>
                <w:szCs w:val="24"/>
                <w:lang w:val="en-US" w:eastAsia="zh-CN"/>
              </w:rPr>
              <w:t>1</w:t>
            </w:r>
            <w:r>
              <w:rPr>
                <w:rFonts w:hint="eastAsia"/>
                <w:sz w:val="24"/>
                <w:szCs w:val="24"/>
              </w:rPr>
              <w:t>.7 全自动完成以下步骤：加碱加酸、蒸馏、滴定、排废、清洗、校正、消化管排空、故障检测、溶液液位监测、超温监测、计算结果、输出、打印；</w:t>
            </w:r>
          </w:p>
          <w:p w14:paraId="017A1058">
            <w:pPr>
              <w:spacing w:line="360" w:lineRule="auto"/>
              <w:rPr>
                <w:rFonts w:hint="eastAsia"/>
                <w:sz w:val="24"/>
                <w:szCs w:val="24"/>
              </w:rPr>
            </w:pPr>
            <w:r>
              <w:rPr>
                <w:rFonts w:hint="eastAsia"/>
                <w:sz w:val="24"/>
                <w:szCs w:val="24"/>
                <w:lang w:val="en-US" w:eastAsia="zh-CN"/>
              </w:rPr>
              <w:t>1</w:t>
            </w:r>
            <w:r>
              <w:rPr>
                <w:rFonts w:hint="eastAsia"/>
                <w:sz w:val="24"/>
                <w:szCs w:val="24"/>
              </w:rPr>
              <w:t>.8 彩色触摸显示系统，</w:t>
            </w:r>
            <w:r>
              <w:rPr>
                <w:rFonts w:hint="eastAsia"/>
                <w:sz w:val="24"/>
                <w:szCs w:val="24"/>
                <w:lang w:val="en-US" w:eastAsia="zh-CN"/>
              </w:rPr>
              <w:t>配</w:t>
            </w:r>
            <w:r>
              <w:rPr>
                <w:rFonts w:hint="eastAsia"/>
                <w:sz w:val="24"/>
                <w:szCs w:val="24"/>
              </w:rPr>
              <w:t>操作系统；</w:t>
            </w:r>
          </w:p>
          <w:p w14:paraId="0BE495CE">
            <w:pPr>
              <w:spacing w:line="360" w:lineRule="auto"/>
              <w:rPr>
                <w:rFonts w:hint="eastAsia"/>
                <w:sz w:val="24"/>
                <w:szCs w:val="24"/>
              </w:rPr>
            </w:pPr>
            <w:r>
              <w:rPr>
                <w:rFonts w:hint="eastAsia"/>
                <w:sz w:val="24"/>
                <w:szCs w:val="24"/>
                <w:lang w:val="en-US" w:eastAsia="zh-CN"/>
              </w:rPr>
              <w:t>1</w:t>
            </w:r>
            <w:r>
              <w:rPr>
                <w:rFonts w:hint="eastAsia"/>
                <w:sz w:val="24"/>
                <w:szCs w:val="24"/>
              </w:rPr>
              <w:t>.9采用用户名加密码形式登录，内置用户三级权限分级规则，仪器操作可溯源；</w:t>
            </w:r>
          </w:p>
          <w:p w14:paraId="2E33A406">
            <w:pPr>
              <w:spacing w:line="360" w:lineRule="auto"/>
              <w:rPr>
                <w:rFonts w:hint="eastAsia"/>
                <w:sz w:val="24"/>
                <w:szCs w:val="24"/>
              </w:rPr>
            </w:pPr>
            <w:r>
              <w:rPr>
                <w:rFonts w:hint="eastAsia"/>
                <w:sz w:val="24"/>
                <w:szCs w:val="24"/>
                <w:lang w:val="en-US" w:eastAsia="zh-CN"/>
              </w:rPr>
              <w:t>1</w:t>
            </w:r>
            <w:r>
              <w:rPr>
                <w:rFonts w:hint="eastAsia"/>
                <w:sz w:val="24"/>
                <w:szCs w:val="24"/>
              </w:rPr>
              <w:t>.10 云服务功能,能够通过LAN或者WIFI连接网络，将试验方法和测试结果上传到云端储存或者从云端下载到本地；</w:t>
            </w:r>
          </w:p>
          <w:p w14:paraId="0A5E0716">
            <w:pPr>
              <w:spacing w:line="360" w:lineRule="auto"/>
              <w:rPr>
                <w:rFonts w:hint="eastAsia"/>
                <w:sz w:val="24"/>
                <w:szCs w:val="24"/>
              </w:rPr>
            </w:pPr>
            <w:r>
              <w:rPr>
                <w:rFonts w:hint="eastAsia"/>
                <w:sz w:val="24"/>
                <w:szCs w:val="24"/>
                <w:lang w:val="en-US" w:eastAsia="zh-CN"/>
              </w:rPr>
              <w:t>1</w:t>
            </w:r>
            <w:r>
              <w:rPr>
                <w:rFonts w:hint="eastAsia"/>
                <w:sz w:val="24"/>
                <w:szCs w:val="24"/>
              </w:rPr>
              <w:t>.11 批量测试功能，能够批量的输入样品信息；</w:t>
            </w:r>
          </w:p>
          <w:p w14:paraId="0A397993">
            <w:pPr>
              <w:spacing w:line="360" w:lineRule="auto"/>
              <w:rPr>
                <w:rFonts w:hint="eastAsia"/>
                <w:sz w:val="24"/>
                <w:szCs w:val="24"/>
              </w:rPr>
            </w:pPr>
            <w:r>
              <w:rPr>
                <w:rFonts w:hint="eastAsia"/>
                <w:sz w:val="24"/>
                <w:szCs w:val="24"/>
                <w:lang w:val="en-US" w:eastAsia="zh-CN"/>
              </w:rPr>
              <w:t>1</w:t>
            </w:r>
            <w:r>
              <w:rPr>
                <w:rFonts w:hint="eastAsia"/>
                <w:sz w:val="24"/>
                <w:szCs w:val="24"/>
              </w:rPr>
              <w:t>.12 数据存储量：≥10万条；</w:t>
            </w:r>
          </w:p>
          <w:p w14:paraId="753B7AE3">
            <w:pPr>
              <w:spacing w:line="360" w:lineRule="auto"/>
              <w:rPr>
                <w:rFonts w:hint="eastAsia"/>
                <w:sz w:val="24"/>
                <w:szCs w:val="24"/>
              </w:rPr>
            </w:pPr>
            <w:r>
              <w:rPr>
                <w:rFonts w:hint="eastAsia"/>
                <w:sz w:val="24"/>
                <w:szCs w:val="24"/>
                <w:lang w:val="en-US" w:eastAsia="zh-CN"/>
              </w:rPr>
              <w:t>1</w:t>
            </w:r>
            <w:r>
              <w:rPr>
                <w:rFonts w:hint="eastAsia"/>
                <w:sz w:val="24"/>
                <w:szCs w:val="24"/>
              </w:rPr>
              <w:t>.13接口：USB，LAN，RS232，CAN，WIFI；</w:t>
            </w:r>
          </w:p>
          <w:p w14:paraId="0A081660">
            <w:pPr>
              <w:spacing w:line="360" w:lineRule="auto"/>
              <w:rPr>
                <w:rFonts w:hint="eastAsia"/>
                <w:sz w:val="24"/>
                <w:szCs w:val="24"/>
              </w:rPr>
            </w:pPr>
            <w:r>
              <w:rPr>
                <w:rFonts w:hint="eastAsia"/>
                <w:sz w:val="24"/>
                <w:szCs w:val="24"/>
                <w:lang w:val="en-US" w:eastAsia="zh-CN"/>
              </w:rPr>
              <w:t>2.</w:t>
            </w:r>
            <w:r>
              <w:rPr>
                <w:rFonts w:hint="eastAsia"/>
                <w:sz w:val="24"/>
                <w:szCs w:val="24"/>
              </w:rPr>
              <w:t>蒸馏系统</w:t>
            </w:r>
          </w:p>
          <w:p w14:paraId="17D8B7B8">
            <w:pPr>
              <w:spacing w:line="360" w:lineRule="auto"/>
              <w:rPr>
                <w:rFonts w:hint="eastAsia"/>
                <w:sz w:val="24"/>
                <w:szCs w:val="24"/>
              </w:rPr>
            </w:pPr>
            <w:r>
              <w:rPr>
                <w:rFonts w:hint="eastAsia"/>
                <w:sz w:val="24"/>
                <w:szCs w:val="24"/>
                <w:lang w:val="en-US" w:eastAsia="zh-CN"/>
              </w:rPr>
              <w:t>2</w:t>
            </w:r>
            <w:r>
              <w:rPr>
                <w:rFonts w:hint="eastAsia"/>
                <w:sz w:val="24"/>
                <w:szCs w:val="24"/>
              </w:rPr>
              <w:t>.1蒸馏结束前再次自动加碱；</w:t>
            </w:r>
          </w:p>
          <w:p w14:paraId="7BAC4CDD">
            <w:pPr>
              <w:spacing w:line="360" w:lineRule="auto"/>
              <w:rPr>
                <w:rFonts w:hint="eastAsia"/>
                <w:sz w:val="24"/>
                <w:szCs w:val="24"/>
              </w:rPr>
            </w:pPr>
            <w:r>
              <w:rPr>
                <w:rFonts w:hint="eastAsia"/>
                <w:sz w:val="24"/>
                <w:szCs w:val="24"/>
                <w:lang w:val="en-US" w:eastAsia="zh-CN"/>
              </w:rPr>
              <w:t>2</w:t>
            </w:r>
            <w:r>
              <w:rPr>
                <w:rFonts w:hint="eastAsia"/>
                <w:sz w:val="24"/>
                <w:szCs w:val="24"/>
              </w:rPr>
              <w:t>.2 蒸馏模式：双蒸馏模式；</w:t>
            </w:r>
          </w:p>
          <w:p w14:paraId="2B9F57B8">
            <w:pPr>
              <w:spacing w:line="360" w:lineRule="auto"/>
              <w:rPr>
                <w:rFonts w:hint="eastAsia"/>
                <w:sz w:val="24"/>
                <w:szCs w:val="24"/>
              </w:rPr>
            </w:pPr>
            <w:r>
              <w:rPr>
                <w:rFonts w:hint="eastAsia"/>
                <w:sz w:val="24"/>
                <w:szCs w:val="24"/>
                <w:lang w:val="en-US" w:eastAsia="zh-CN"/>
              </w:rPr>
              <w:t>2</w:t>
            </w:r>
            <w:r>
              <w:rPr>
                <w:rFonts w:hint="eastAsia"/>
                <w:sz w:val="24"/>
                <w:szCs w:val="24"/>
              </w:rPr>
              <w:t>.3 蒸馏时间：0—6000S 连续可调；</w:t>
            </w:r>
          </w:p>
          <w:p w14:paraId="387B0C9C">
            <w:pPr>
              <w:spacing w:line="360" w:lineRule="auto"/>
              <w:rPr>
                <w:rFonts w:hint="eastAsia"/>
                <w:sz w:val="24"/>
                <w:szCs w:val="24"/>
              </w:rPr>
            </w:pPr>
            <w:r>
              <w:rPr>
                <w:rFonts w:hint="eastAsia"/>
                <w:sz w:val="24"/>
                <w:szCs w:val="24"/>
                <w:lang w:val="en-US" w:eastAsia="zh-CN"/>
              </w:rPr>
              <w:t>2</w:t>
            </w:r>
            <w:r>
              <w:rPr>
                <w:rFonts w:hint="eastAsia"/>
                <w:sz w:val="24"/>
                <w:szCs w:val="24"/>
              </w:rPr>
              <w:t>.4 蒸馏发生器具有压力传感器、温度传感器、温度保护开关、水位浮球等多重保护；</w:t>
            </w:r>
          </w:p>
          <w:p w14:paraId="24765514">
            <w:pPr>
              <w:spacing w:line="360" w:lineRule="auto"/>
              <w:rPr>
                <w:rFonts w:hint="eastAsia"/>
                <w:sz w:val="24"/>
                <w:szCs w:val="24"/>
              </w:rPr>
            </w:pPr>
            <w:r>
              <w:rPr>
                <w:rFonts w:hint="eastAsia"/>
                <w:sz w:val="24"/>
                <w:szCs w:val="24"/>
                <w:lang w:val="en-US" w:eastAsia="zh-CN"/>
              </w:rPr>
              <w:t>2</w:t>
            </w:r>
            <w:r>
              <w:rPr>
                <w:rFonts w:hint="eastAsia"/>
                <w:sz w:val="24"/>
                <w:szCs w:val="24"/>
              </w:rPr>
              <w:t>.5防溅瓶采用耐碱液腐蚀的高分子复合塑料材质。</w:t>
            </w:r>
          </w:p>
          <w:p w14:paraId="2A40841C">
            <w:pPr>
              <w:spacing w:line="360" w:lineRule="auto"/>
              <w:rPr>
                <w:rFonts w:hint="eastAsia"/>
                <w:sz w:val="24"/>
                <w:szCs w:val="24"/>
              </w:rPr>
            </w:pPr>
            <w:r>
              <w:rPr>
                <w:rFonts w:hint="eastAsia"/>
                <w:sz w:val="24"/>
                <w:szCs w:val="24"/>
                <w:lang w:val="en-US" w:eastAsia="zh-CN"/>
              </w:rPr>
              <w:t>3</w:t>
            </w:r>
            <w:r>
              <w:rPr>
                <w:rFonts w:hint="eastAsia"/>
                <w:sz w:val="24"/>
                <w:szCs w:val="24"/>
              </w:rPr>
              <w:t xml:space="preserve"> 滴定系统</w:t>
            </w:r>
          </w:p>
          <w:p w14:paraId="41A7EE46">
            <w:pPr>
              <w:spacing w:line="360" w:lineRule="auto"/>
              <w:rPr>
                <w:rFonts w:hint="eastAsia"/>
                <w:sz w:val="24"/>
                <w:szCs w:val="24"/>
              </w:rPr>
            </w:pPr>
            <w:r>
              <w:rPr>
                <w:rFonts w:hint="eastAsia"/>
                <w:sz w:val="24"/>
                <w:szCs w:val="24"/>
                <w:lang w:val="en-US" w:eastAsia="zh-CN"/>
              </w:rPr>
              <w:t>3</w:t>
            </w:r>
            <w:r>
              <w:rPr>
                <w:rFonts w:hint="eastAsia"/>
                <w:sz w:val="24"/>
                <w:szCs w:val="24"/>
              </w:rPr>
              <w:t>.1 蒸馏滴定一体机；</w:t>
            </w:r>
          </w:p>
          <w:p w14:paraId="4A3D7F95">
            <w:pPr>
              <w:spacing w:line="360" w:lineRule="auto"/>
              <w:rPr>
                <w:rFonts w:hint="eastAsia"/>
                <w:sz w:val="24"/>
                <w:szCs w:val="24"/>
              </w:rPr>
            </w:pPr>
            <w:r>
              <w:rPr>
                <w:rFonts w:hint="eastAsia"/>
                <w:sz w:val="24"/>
                <w:szCs w:val="24"/>
                <w:lang w:val="en-US" w:eastAsia="zh-CN"/>
              </w:rPr>
              <w:t>3</w:t>
            </w:r>
            <w:r>
              <w:rPr>
                <w:rFonts w:hint="eastAsia"/>
                <w:sz w:val="24"/>
                <w:szCs w:val="24"/>
              </w:rPr>
              <w:t>.2 最小滴定体积：1.0μL；</w:t>
            </w:r>
          </w:p>
          <w:p w14:paraId="50EAB510">
            <w:pPr>
              <w:spacing w:line="360" w:lineRule="auto"/>
              <w:rPr>
                <w:rFonts w:hint="eastAsia"/>
                <w:sz w:val="24"/>
                <w:szCs w:val="24"/>
              </w:rPr>
            </w:pPr>
            <w:r>
              <w:rPr>
                <w:rFonts w:hint="eastAsia"/>
                <w:sz w:val="24"/>
                <w:szCs w:val="24"/>
                <w:lang w:val="en-US" w:eastAsia="zh-CN"/>
              </w:rPr>
              <w:t>3</w:t>
            </w:r>
            <w:r>
              <w:rPr>
                <w:rFonts w:hint="eastAsia"/>
                <w:sz w:val="24"/>
                <w:szCs w:val="24"/>
              </w:rPr>
              <w:t>.3 具备边蒸馏边滴定和变速度变体积滴定技术；</w:t>
            </w:r>
          </w:p>
          <w:p w14:paraId="13B0FD05">
            <w:pPr>
              <w:spacing w:line="360" w:lineRule="auto"/>
              <w:rPr>
                <w:rFonts w:hint="eastAsia"/>
                <w:sz w:val="24"/>
                <w:szCs w:val="24"/>
              </w:rPr>
            </w:pPr>
            <w:r>
              <w:rPr>
                <w:rFonts w:hint="eastAsia"/>
                <w:sz w:val="24"/>
                <w:szCs w:val="24"/>
                <w:lang w:val="en-US" w:eastAsia="zh-CN"/>
              </w:rPr>
              <w:t>4</w:t>
            </w:r>
            <w:r>
              <w:rPr>
                <w:rFonts w:hint="eastAsia"/>
                <w:sz w:val="24"/>
                <w:szCs w:val="24"/>
              </w:rPr>
              <w:t xml:space="preserve"> 冷凝系统</w:t>
            </w:r>
          </w:p>
          <w:p w14:paraId="6FCAD4E0">
            <w:pPr>
              <w:spacing w:line="360" w:lineRule="auto"/>
              <w:rPr>
                <w:rFonts w:hint="eastAsia"/>
                <w:sz w:val="24"/>
                <w:szCs w:val="24"/>
              </w:rPr>
            </w:pPr>
            <w:r>
              <w:rPr>
                <w:rFonts w:hint="eastAsia"/>
                <w:sz w:val="24"/>
                <w:szCs w:val="24"/>
                <w:lang w:val="en-US" w:eastAsia="zh-CN"/>
              </w:rPr>
              <w:t>4</w:t>
            </w:r>
            <w:r>
              <w:rPr>
                <w:rFonts w:hint="eastAsia"/>
                <w:sz w:val="24"/>
                <w:szCs w:val="24"/>
              </w:rPr>
              <w:t>.1 采用金属冷凝方式，温度传感器置于冷凝瓶冷凝水的出水处；</w:t>
            </w:r>
          </w:p>
          <w:p w14:paraId="0C94DAB3">
            <w:pPr>
              <w:spacing w:line="360" w:lineRule="auto"/>
              <w:rPr>
                <w:rFonts w:hint="eastAsia"/>
                <w:sz w:val="24"/>
                <w:szCs w:val="24"/>
              </w:rPr>
            </w:pPr>
            <w:r>
              <w:rPr>
                <w:rFonts w:hint="eastAsia"/>
                <w:sz w:val="24"/>
                <w:szCs w:val="24"/>
                <w:lang w:val="en-US" w:eastAsia="zh-CN"/>
              </w:rPr>
              <w:t>4</w:t>
            </w:r>
            <w:r>
              <w:rPr>
                <w:rFonts w:hint="eastAsia"/>
                <w:sz w:val="24"/>
                <w:szCs w:val="24"/>
              </w:rPr>
              <w:t>.2 安全门检测、消化管在位检测、溶液桶液位检测；</w:t>
            </w:r>
          </w:p>
          <w:p w14:paraId="13CCDC7C">
            <w:pPr>
              <w:spacing w:line="360" w:lineRule="auto"/>
              <w:rPr>
                <w:rFonts w:hint="eastAsia"/>
                <w:sz w:val="24"/>
                <w:szCs w:val="24"/>
              </w:rPr>
            </w:pPr>
            <w:r>
              <w:rPr>
                <w:rFonts w:hint="eastAsia"/>
                <w:sz w:val="24"/>
                <w:szCs w:val="24"/>
                <w:lang w:val="en-US" w:eastAsia="zh-CN"/>
              </w:rPr>
              <w:t>5</w:t>
            </w:r>
            <w:r>
              <w:rPr>
                <w:rFonts w:hint="eastAsia"/>
                <w:sz w:val="24"/>
                <w:szCs w:val="24"/>
              </w:rPr>
              <w:t xml:space="preserve"> 石墨消解仪</w:t>
            </w:r>
          </w:p>
          <w:p w14:paraId="4E9869C8">
            <w:pPr>
              <w:spacing w:line="360" w:lineRule="auto"/>
              <w:rPr>
                <w:rFonts w:hint="eastAsia"/>
                <w:sz w:val="24"/>
                <w:szCs w:val="24"/>
              </w:rPr>
            </w:pPr>
            <w:r>
              <w:rPr>
                <w:rFonts w:hint="eastAsia"/>
                <w:sz w:val="24"/>
                <w:szCs w:val="24"/>
                <w:lang w:val="en-US" w:eastAsia="zh-CN"/>
              </w:rPr>
              <w:t>5</w:t>
            </w:r>
            <w:r>
              <w:rPr>
                <w:rFonts w:hint="eastAsia"/>
                <w:sz w:val="24"/>
                <w:szCs w:val="24"/>
              </w:rPr>
              <w:t>.1消化能力：≥20个样品；</w:t>
            </w:r>
          </w:p>
          <w:p w14:paraId="29FE03FF">
            <w:pPr>
              <w:spacing w:line="360" w:lineRule="auto"/>
              <w:rPr>
                <w:rFonts w:hint="eastAsia"/>
                <w:sz w:val="24"/>
                <w:szCs w:val="24"/>
              </w:rPr>
            </w:pPr>
            <w:r>
              <w:rPr>
                <w:rFonts w:hint="eastAsia"/>
                <w:sz w:val="24"/>
                <w:szCs w:val="24"/>
                <w:lang w:val="en-US" w:eastAsia="zh-CN"/>
              </w:rPr>
              <w:t>5</w:t>
            </w:r>
            <w:r>
              <w:rPr>
                <w:rFonts w:hint="eastAsia"/>
                <w:sz w:val="24"/>
                <w:szCs w:val="24"/>
              </w:rPr>
              <w:t>.2加热方式：电热管热传导；</w:t>
            </w:r>
          </w:p>
          <w:p w14:paraId="5211CEE5">
            <w:pPr>
              <w:spacing w:line="360" w:lineRule="auto"/>
              <w:rPr>
                <w:rFonts w:hint="eastAsia"/>
                <w:sz w:val="24"/>
                <w:szCs w:val="24"/>
              </w:rPr>
            </w:pPr>
            <w:r>
              <w:rPr>
                <w:rFonts w:hint="eastAsia"/>
                <w:sz w:val="24"/>
                <w:szCs w:val="24"/>
                <w:lang w:val="en-US" w:eastAsia="zh-CN"/>
              </w:rPr>
              <w:t>5</w:t>
            </w:r>
            <w:r>
              <w:rPr>
                <w:rFonts w:hint="eastAsia"/>
                <w:sz w:val="24"/>
                <w:szCs w:val="24"/>
              </w:rPr>
              <w:t>.3控温范围:室温+5℃～450℃</w:t>
            </w:r>
          </w:p>
          <w:p w14:paraId="6A12A51B">
            <w:pPr>
              <w:spacing w:line="360" w:lineRule="auto"/>
              <w:rPr>
                <w:rFonts w:hint="eastAsia"/>
                <w:sz w:val="24"/>
                <w:szCs w:val="24"/>
              </w:rPr>
            </w:pPr>
            <w:r>
              <w:rPr>
                <w:rFonts w:hint="eastAsia"/>
                <w:sz w:val="24"/>
                <w:szCs w:val="24"/>
                <w:lang w:val="en-US" w:eastAsia="zh-CN"/>
              </w:rPr>
              <w:t>5</w:t>
            </w:r>
            <w:r>
              <w:rPr>
                <w:rFonts w:hint="eastAsia"/>
                <w:sz w:val="24"/>
                <w:szCs w:val="24"/>
              </w:rPr>
              <w:t>.4显示系统：彩色液晶显示；</w:t>
            </w:r>
          </w:p>
          <w:p w14:paraId="4765E6D2">
            <w:pPr>
              <w:spacing w:line="360" w:lineRule="auto"/>
              <w:rPr>
                <w:rFonts w:hint="eastAsia"/>
                <w:sz w:val="24"/>
                <w:szCs w:val="24"/>
              </w:rPr>
            </w:pPr>
            <w:r>
              <w:rPr>
                <w:rFonts w:hint="eastAsia"/>
                <w:sz w:val="24"/>
                <w:szCs w:val="24"/>
                <w:lang w:val="en-US" w:eastAsia="zh-CN"/>
              </w:rPr>
              <w:t>5</w:t>
            </w:r>
            <w:r>
              <w:rPr>
                <w:rFonts w:hint="eastAsia"/>
                <w:sz w:val="24"/>
                <w:szCs w:val="24"/>
              </w:rPr>
              <w:t>.5隔热方式：陶瓷及风道隔热；</w:t>
            </w:r>
          </w:p>
          <w:p w14:paraId="558CF233">
            <w:pPr>
              <w:spacing w:line="360" w:lineRule="auto"/>
              <w:rPr>
                <w:rFonts w:hint="eastAsia"/>
                <w:sz w:val="24"/>
                <w:szCs w:val="24"/>
              </w:rPr>
            </w:pPr>
            <w:r>
              <w:rPr>
                <w:rFonts w:hint="eastAsia"/>
                <w:sz w:val="24"/>
                <w:szCs w:val="24"/>
                <w:lang w:val="en-US" w:eastAsia="zh-CN"/>
              </w:rPr>
              <w:t>5</w:t>
            </w:r>
            <w:r>
              <w:rPr>
                <w:rFonts w:hint="eastAsia"/>
                <w:sz w:val="24"/>
                <w:szCs w:val="24"/>
              </w:rPr>
              <w:t>.6控温精度：±1℃；</w:t>
            </w:r>
          </w:p>
          <w:p w14:paraId="15E699E2">
            <w:pPr>
              <w:spacing w:line="360" w:lineRule="auto"/>
              <w:rPr>
                <w:rFonts w:hint="eastAsia"/>
                <w:sz w:val="24"/>
                <w:szCs w:val="24"/>
              </w:rPr>
            </w:pPr>
            <w:r>
              <w:rPr>
                <w:rFonts w:hint="eastAsia"/>
                <w:sz w:val="24"/>
                <w:szCs w:val="24"/>
                <w:lang w:val="en-US" w:eastAsia="zh-CN"/>
              </w:rPr>
              <w:t>5</w:t>
            </w:r>
            <w:r>
              <w:rPr>
                <w:rFonts w:hint="eastAsia"/>
                <w:sz w:val="24"/>
                <w:szCs w:val="24"/>
              </w:rPr>
              <w:t>.7可进行直线升温及曲线升温；</w:t>
            </w:r>
          </w:p>
          <w:p w14:paraId="64F6E8A2">
            <w:pPr>
              <w:spacing w:line="360" w:lineRule="auto"/>
              <w:rPr>
                <w:rFonts w:hint="eastAsia"/>
                <w:sz w:val="24"/>
                <w:szCs w:val="24"/>
              </w:rPr>
            </w:pPr>
            <w:r>
              <w:rPr>
                <w:rFonts w:hint="eastAsia"/>
                <w:sz w:val="24"/>
                <w:szCs w:val="24"/>
                <w:lang w:val="en-US" w:eastAsia="zh-CN"/>
              </w:rPr>
              <w:t>5</w:t>
            </w:r>
            <w:r>
              <w:rPr>
                <w:rFonts w:hint="eastAsia"/>
                <w:sz w:val="24"/>
                <w:szCs w:val="24"/>
              </w:rPr>
              <w:t>.8 可存储消解方案；</w:t>
            </w:r>
          </w:p>
          <w:p w14:paraId="6FA9DECE">
            <w:pPr>
              <w:spacing w:line="360" w:lineRule="auto"/>
              <w:rPr>
                <w:rFonts w:hint="eastAsia"/>
                <w:sz w:val="24"/>
                <w:szCs w:val="24"/>
              </w:rPr>
            </w:pPr>
            <w:r>
              <w:rPr>
                <w:rFonts w:hint="eastAsia"/>
                <w:sz w:val="24"/>
                <w:szCs w:val="24"/>
                <w:lang w:val="en-US" w:eastAsia="zh-CN"/>
              </w:rPr>
              <w:t>6</w:t>
            </w:r>
            <w:r>
              <w:rPr>
                <w:rFonts w:hint="eastAsia"/>
                <w:sz w:val="24"/>
                <w:szCs w:val="24"/>
              </w:rPr>
              <w:t>排废系统</w:t>
            </w:r>
          </w:p>
          <w:p w14:paraId="72C47091">
            <w:pPr>
              <w:spacing w:line="360" w:lineRule="auto"/>
              <w:rPr>
                <w:rFonts w:hint="eastAsia"/>
                <w:sz w:val="24"/>
                <w:szCs w:val="24"/>
              </w:rPr>
            </w:pPr>
            <w:r>
              <w:rPr>
                <w:rFonts w:hint="eastAsia"/>
                <w:sz w:val="24"/>
                <w:szCs w:val="24"/>
                <w:lang w:val="en-US" w:eastAsia="zh-CN"/>
              </w:rPr>
              <w:t>6</w:t>
            </w:r>
            <w:r>
              <w:rPr>
                <w:rFonts w:hint="eastAsia"/>
                <w:sz w:val="24"/>
                <w:szCs w:val="24"/>
              </w:rPr>
              <w:t>.1密封盖采用PFA注塑成型；</w:t>
            </w:r>
          </w:p>
          <w:p w14:paraId="599FD20E">
            <w:pPr>
              <w:spacing w:line="360" w:lineRule="auto"/>
              <w:rPr>
                <w:rFonts w:hint="eastAsia"/>
                <w:sz w:val="24"/>
                <w:szCs w:val="24"/>
              </w:rPr>
            </w:pPr>
            <w:r>
              <w:rPr>
                <w:rFonts w:hint="eastAsia"/>
                <w:sz w:val="24"/>
                <w:szCs w:val="24"/>
                <w:lang w:val="en-US" w:eastAsia="zh-CN"/>
              </w:rPr>
              <w:t>6</w:t>
            </w:r>
            <w:r>
              <w:rPr>
                <w:rFonts w:hint="eastAsia"/>
                <w:sz w:val="24"/>
                <w:szCs w:val="24"/>
              </w:rPr>
              <w:t>.2内部逆止阀设计；</w:t>
            </w:r>
          </w:p>
          <w:p w14:paraId="14F49A9E">
            <w:pPr>
              <w:spacing w:line="360" w:lineRule="auto"/>
              <w:rPr>
                <w:rFonts w:hint="eastAsia"/>
                <w:sz w:val="24"/>
                <w:szCs w:val="24"/>
              </w:rPr>
            </w:pPr>
            <w:r>
              <w:rPr>
                <w:rFonts w:hint="eastAsia"/>
                <w:sz w:val="24"/>
                <w:szCs w:val="24"/>
                <w:lang w:val="en-US" w:eastAsia="zh-CN"/>
              </w:rPr>
              <w:t>6</w:t>
            </w:r>
            <w:r>
              <w:rPr>
                <w:rFonts w:hint="eastAsia"/>
                <w:sz w:val="24"/>
                <w:szCs w:val="24"/>
              </w:rPr>
              <w:t>.3标配水射真空泵；</w:t>
            </w:r>
          </w:p>
          <w:p w14:paraId="29133565">
            <w:pPr>
              <w:spacing w:line="360" w:lineRule="auto"/>
              <w:rPr>
                <w:rFonts w:hint="eastAsia"/>
                <w:sz w:val="24"/>
                <w:szCs w:val="24"/>
              </w:rPr>
            </w:pPr>
            <w:r>
              <w:rPr>
                <w:rFonts w:hint="eastAsia"/>
                <w:sz w:val="24"/>
                <w:szCs w:val="24"/>
                <w:lang w:val="en-US" w:eastAsia="zh-CN"/>
              </w:rPr>
              <w:t>7</w:t>
            </w:r>
            <w:r>
              <w:rPr>
                <w:rFonts w:hint="eastAsia"/>
                <w:sz w:val="24"/>
                <w:szCs w:val="24"/>
              </w:rPr>
              <w:t xml:space="preserve"> 自动进样器：</w:t>
            </w:r>
          </w:p>
          <w:p w14:paraId="653873EB">
            <w:pPr>
              <w:spacing w:line="360" w:lineRule="auto"/>
              <w:rPr>
                <w:rFonts w:hint="eastAsia"/>
                <w:sz w:val="24"/>
                <w:szCs w:val="24"/>
              </w:rPr>
            </w:pPr>
            <w:r>
              <w:rPr>
                <w:rFonts w:hint="eastAsia"/>
                <w:sz w:val="24"/>
                <w:szCs w:val="24"/>
                <w:lang w:val="en-US" w:eastAsia="zh-CN"/>
              </w:rPr>
              <w:t>7</w:t>
            </w:r>
            <w:r>
              <w:rPr>
                <w:rFonts w:hint="eastAsia"/>
                <w:sz w:val="24"/>
                <w:szCs w:val="24"/>
              </w:rPr>
              <w:t>.1 进样器容量：≥24支300ml消化管；</w:t>
            </w:r>
          </w:p>
          <w:p w14:paraId="7F6613D0">
            <w:pPr>
              <w:spacing w:line="360" w:lineRule="auto"/>
              <w:rPr>
                <w:rFonts w:hint="eastAsia"/>
                <w:sz w:val="24"/>
                <w:szCs w:val="24"/>
              </w:rPr>
            </w:pPr>
            <w:r>
              <w:rPr>
                <w:rFonts w:hint="eastAsia"/>
                <w:sz w:val="24"/>
                <w:szCs w:val="24"/>
                <w:lang w:val="en-US" w:eastAsia="zh-CN"/>
              </w:rPr>
              <w:t>7</w:t>
            </w:r>
            <w:r>
              <w:rPr>
                <w:rFonts w:hint="eastAsia"/>
                <w:sz w:val="24"/>
                <w:szCs w:val="24"/>
              </w:rPr>
              <w:t>.2批次处理：具有批次处理能力，批次可实现处理20个样品及4次清洗；</w:t>
            </w:r>
          </w:p>
          <w:p w14:paraId="448CC374">
            <w:pPr>
              <w:spacing w:line="360" w:lineRule="auto"/>
              <w:rPr>
                <w:rFonts w:hint="eastAsia"/>
                <w:sz w:val="24"/>
                <w:szCs w:val="24"/>
              </w:rPr>
            </w:pPr>
            <w:r>
              <w:rPr>
                <w:rFonts w:hint="eastAsia"/>
                <w:sz w:val="24"/>
                <w:szCs w:val="24"/>
                <w:lang w:val="en-US" w:eastAsia="zh-CN"/>
              </w:rPr>
              <w:t>7</w:t>
            </w:r>
            <w:r>
              <w:rPr>
                <w:rFonts w:hint="eastAsia"/>
                <w:sz w:val="24"/>
                <w:szCs w:val="24"/>
              </w:rPr>
              <w:t>.3转盘速度：≥0.04r/s；</w:t>
            </w:r>
          </w:p>
          <w:p w14:paraId="433E58E8">
            <w:pPr>
              <w:spacing w:line="360" w:lineRule="auto"/>
              <w:rPr>
                <w:rFonts w:hint="eastAsia"/>
                <w:sz w:val="24"/>
                <w:szCs w:val="24"/>
              </w:rPr>
            </w:pPr>
            <w:r>
              <w:rPr>
                <w:rFonts w:hint="eastAsia"/>
                <w:sz w:val="24"/>
                <w:szCs w:val="24"/>
                <w:lang w:val="en-US" w:eastAsia="zh-CN"/>
              </w:rPr>
              <w:t>7</w:t>
            </w:r>
            <w:r>
              <w:rPr>
                <w:rFonts w:hint="eastAsia"/>
                <w:sz w:val="24"/>
                <w:szCs w:val="24"/>
              </w:rPr>
              <w:t>.4消化管顶杆顶出速度：≥40mm/s；</w:t>
            </w:r>
          </w:p>
          <w:p w14:paraId="16F4203A">
            <w:pPr>
              <w:spacing w:line="360" w:lineRule="auto"/>
              <w:rPr>
                <w:rFonts w:hint="eastAsia"/>
                <w:sz w:val="24"/>
                <w:szCs w:val="24"/>
              </w:rPr>
            </w:pPr>
            <w:r>
              <w:rPr>
                <w:rFonts w:hint="eastAsia"/>
                <w:sz w:val="24"/>
                <w:szCs w:val="24"/>
                <w:lang w:val="en-US" w:eastAsia="zh-CN"/>
              </w:rPr>
              <w:t>7</w:t>
            </w:r>
            <w:r>
              <w:rPr>
                <w:rFonts w:hint="eastAsia"/>
                <w:sz w:val="24"/>
                <w:szCs w:val="24"/>
              </w:rPr>
              <w:t>.5进样器内置溶液桶容积：4个15L溶液桶；</w:t>
            </w:r>
          </w:p>
          <w:p w14:paraId="5A178F4D">
            <w:pPr>
              <w:spacing w:line="360" w:lineRule="auto"/>
              <w:rPr>
                <w:rFonts w:hint="eastAsia"/>
                <w:sz w:val="24"/>
                <w:szCs w:val="24"/>
              </w:rPr>
            </w:pPr>
            <w:r>
              <w:rPr>
                <w:rFonts w:hint="eastAsia"/>
                <w:sz w:val="24"/>
                <w:szCs w:val="24"/>
                <w:lang w:val="en-US" w:eastAsia="zh-CN"/>
              </w:rPr>
              <w:t>7</w:t>
            </w:r>
            <w:r>
              <w:rPr>
                <w:rFonts w:hint="eastAsia"/>
                <w:sz w:val="24"/>
                <w:szCs w:val="24"/>
              </w:rPr>
              <w:t>.6消化管上升位置由双传感共同控制。</w:t>
            </w:r>
          </w:p>
          <w:p w14:paraId="199A0899">
            <w:pPr>
              <w:spacing w:line="360" w:lineRule="auto"/>
              <w:rPr>
                <w:rFonts w:hint="eastAsia"/>
                <w:sz w:val="24"/>
                <w:szCs w:val="24"/>
              </w:rPr>
            </w:pPr>
            <w:r>
              <w:rPr>
                <w:rFonts w:hint="eastAsia"/>
                <w:sz w:val="24"/>
                <w:szCs w:val="24"/>
                <w:lang w:val="en-US" w:eastAsia="zh-CN"/>
              </w:rPr>
              <w:t>7</w:t>
            </w:r>
            <w:r>
              <w:rPr>
                <w:rFonts w:hint="eastAsia"/>
                <w:sz w:val="24"/>
                <w:szCs w:val="24"/>
              </w:rPr>
              <w:t>.7 具备进样器检测功能。</w:t>
            </w:r>
          </w:p>
          <w:p w14:paraId="5BA76DD4">
            <w:pPr>
              <w:spacing w:line="360" w:lineRule="auto"/>
              <w:rPr>
                <w:rFonts w:hint="eastAsia"/>
                <w:sz w:val="24"/>
                <w:szCs w:val="24"/>
              </w:rPr>
            </w:pPr>
            <w:r>
              <w:rPr>
                <w:rFonts w:hint="eastAsia"/>
                <w:sz w:val="24"/>
                <w:szCs w:val="24"/>
                <w:lang w:val="en-US" w:eastAsia="zh-CN"/>
              </w:rPr>
              <w:t>8</w:t>
            </w:r>
            <w:r>
              <w:rPr>
                <w:rFonts w:hint="eastAsia"/>
                <w:sz w:val="24"/>
                <w:szCs w:val="24"/>
              </w:rPr>
              <w:t>仪器配置</w:t>
            </w:r>
          </w:p>
          <w:p w14:paraId="2BCB8430">
            <w:pPr>
              <w:spacing w:line="360" w:lineRule="auto"/>
              <w:rPr>
                <w:rFonts w:hint="eastAsia"/>
                <w:sz w:val="24"/>
                <w:szCs w:val="24"/>
              </w:rPr>
            </w:pPr>
            <w:r>
              <w:rPr>
                <w:rFonts w:hint="eastAsia"/>
                <w:sz w:val="24"/>
                <w:szCs w:val="24"/>
                <w:lang w:val="en-US" w:eastAsia="zh-CN"/>
              </w:rPr>
              <w:t>8</w:t>
            </w:r>
            <w:r>
              <w:rPr>
                <w:rFonts w:hint="eastAsia"/>
                <w:sz w:val="24"/>
                <w:szCs w:val="24"/>
              </w:rPr>
              <w:t>.1全自动定氮仪包含：定氮仪主机1台、带液位传感器溶液桶 3个、电源线、进水管、排液各1根、24位自动进样器1台。</w:t>
            </w:r>
          </w:p>
          <w:p w14:paraId="755A4B65">
            <w:pPr>
              <w:spacing w:line="360" w:lineRule="auto"/>
              <w:rPr>
                <w:rFonts w:hint="eastAsia"/>
                <w:sz w:val="24"/>
                <w:szCs w:val="24"/>
              </w:rPr>
            </w:pPr>
            <w:r>
              <w:rPr>
                <w:rFonts w:hint="eastAsia"/>
                <w:sz w:val="24"/>
                <w:szCs w:val="24"/>
                <w:lang w:val="en-US" w:eastAsia="zh-CN"/>
              </w:rPr>
              <w:t>8</w:t>
            </w:r>
            <w:r>
              <w:rPr>
                <w:rFonts w:hint="eastAsia"/>
                <w:sz w:val="24"/>
                <w:szCs w:val="24"/>
              </w:rPr>
              <w:t>.2石墨消解仪包含：主机1台、排废系统1套。</w:t>
            </w:r>
          </w:p>
          <w:p w14:paraId="04E4748B">
            <w:pPr>
              <w:spacing w:line="360" w:lineRule="auto"/>
              <w:rPr>
                <w:rFonts w:hint="eastAsia"/>
                <w:sz w:val="24"/>
                <w:szCs w:val="24"/>
              </w:rPr>
            </w:pPr>
            <w:r>
              <w:rPr>
                <w:rFonts w:hint="eastAsia"/>
                <w:sz w:val="24"/>
                <w:szCs w:val="24"/>
                <w:lang w:val="en-US" w:eastAsia="zh-CN"/>
              </w:rPr>
              <w:t>8</w:t>
            </w:r>
            <w:r>
              <w:rPr>
                <w:rFonts w:hint="eastAsia"/>
                <w:sz w:val="24"/>
                <w:szCs w:val="24"/>
              </w:rPr>
              <w:t>.3专用300ml消化管 60根、20孔专用消化管架2个。</w:t>
            </w:r>
          </w:p>
          <w:p w14:paraId="3F7C512C">
            <w:pPr>
              <w:spacing w:line="360" w:lineRule="auto"/>
              <w:rPr>
                <w:rFonts w:hint="eastAsia"/>
                <w:sz w:val="24"/>
                <w:szCs w:val="24"/>
              </w:rPr>
            </w:pPr>
            <w:r>
              <w:rPr>
                <w:rFonts w:hint="eastAsia"/>
                <w:sz w:val="24"/>
                <w:szCs w:val="24"/>
                <w:lang w:val="en-US" w:eastAsia="zh-CN"/>
              </w:rPr>
              <w:t>9</w:t>
            </w:r>
            <w:r>
              <w:rPr>
                <w:rFonts w:hint="eastAsia"/>
                <w:sz w:val="24"/>
                <w:szCs w:val="24"/>
              </w:rPr>
              <w:t>售后服务和技术支持</w:t>
            </w:r>
          </w:p>
          <w:p w14:paraId="56702AFC">
            <w:pPr>
              <w:spacing w:line="360" w:lineRule="auto"/>
              <w:rPr>
                <w:rFonts w:hint="eastAsia"/>
                <w:sz w:val="24"/>
                <w:szCs w:val="24"/>
              </w:rPr>
            </w:pPr>
            <w:r>
              <w:rPr>
                <w:rFonts w:hint="eastAsia"/>
                <w:sz w:val="24"/>
                <w:szCs w:val="24"/>
                <w:lang w:val="en-US" w:eastAsia="zh-CN"/>
              </w:rPr>
              <w:t>9</w:t>
            </w:r>
            <w:r>
              <w:rPr>
                <w:rFonts w:hint="eastAsia"/>
                <w:sz w:val="24"/>
                <w:szCs w:val="24"/>
              </w:rPr>
              <w:t>.1售后服务地点：要求制造商在当地设有独立法人的子公司和办事处，有固定的售后维护人员，提供售后人员社保证明；</w:t>
            </w:r>
          </w:p>
          <w:p w14:paraId="6D756BB9">
            <w:pPr>
              <w:spacing w:line="360" w:lineRule="auto"/>
              <w:rPr>
                <w:rFonts w:hint="eastAsia"/>
                <w:sz w:val="24"/>
                <w:szCs w:val="24"/>
              </w:rPr>
            </w:pPr>
            <w:r>
              <w:rPr>
                <w:rFonts w:hint="eastAsia"/>
                <w:sz w:val="24"/>
                <w:szCs w:val="24"/>
                <w:lang w:val="en-US" w:eastAsia="zh-CN"/>
              </w:rPr>
              <w:t>9</w:t>
            </w:r>
            <w:r>
              <w:rPr>
                <w:rFonts w:hint="eastAsia"/>
                <w:sz w:val="24"/>
                <w:szCs w:val="24"/>
              </w:rPr>
              <w:t>.2 培训：要求提供现场2人免费培训，时间不少于2个工作日；</w:t>
            </w:r>
          </w:p>
          <w:p w14:paraId="4CBA9BFF">
            <w:pPr>
              <w:spacing w:line="360" w:lineRule="auto"/>
              <w:rPr>
                <w:rFonts w:hint="eastAsia"/>
                <w:sz w:val="24"/>
                <w:szCs w:val="24"/>
              </w:rPr>
            </w:pPr>
            <w:r>
              <w:rPr>
                <w:rFonts w:hint="eastAsia"/>
                <w:sz w:val="24"/>
                <w:szCs w:val="24"/>
                <w:lang w:val="en-US" w:eastAsia="zh-CN"/>
              </w:rPr>
              <w:t>9</w:t>
            </w:r>
            <w:r>
              <w:rPr>
                <w:rFonts w:hint="eastAsia"/>
                <w:sz w:val="24"/>
                <w:szCs w:val="24"/>
              </w:rPr>
              <w:t>.3 维护响应：要求2小时内响应，24小时内到达现场，48小时内提出解决方案；</w:t>
            </w:r>
          </w:p>
          <w:p w14:paraId="4D3F3FD8">
            <w:pPr>
              <w:spacing w:line="360" w:lineRule="auto"/>
              <w:rPr>
                <w:rFonts w:hint="eastAsia"/>
                <w:sz w:val="24"/>
                <w:szCs w:val="24"/>
              </w:rPr>
            </w:pPr>
            <w:r>
              <w:rPr>
                <w:rFonts w:hint="eastAsia"/>
                <w:sz w:val="24"/>
                <w:szCs w:val="24"/>
                <w:lang w:val="en-US" w:eastAsia="zh-CN"/>
              </w:rPr>
              <w:t>9</w:t>
            </w:r>
            <w:r>
              <w:rPr>
                <w:rFonts w:hint="eastAsia"/>
                <w:sz w:val="24"/>
                <w:szCs w:val="24"/>
              </w:rPr>
              <w:t>.4 技术支持：要求提供相关技术标准和文献，提供方案开发全部原始数据；</w:t>
            </w:r>
          </w:p>
          <w:p w14:paraId="0A991B79">
            <w:pPr>
              <w:spacing w:line="360" w:lineRule="auto"/>
              <w:rPr>
                <w:rFonts w:ascii="宋体" w:hAnsi="宋体" w:eastAsia="宋体" w:cs="宋体"/>
                <w:color w:val="000000"/>
                <w:kern w:val="0"/>
                <w:sz w:val="22"/>
                <w:szCs w:val="22"/>
                <w:lang w:val="en-US" w:eastAsia="zh-CN" w:bidi="ar"/>
              </w:rPr>
            </w:pPr>
            <w:r>
              <w:rPr>
                <w:rFonts w:hint="eastAsia"/>
                <w:sz w:val="24"/>
                <w:szCs w:val="24"/>
                <w:lang w:val="en-US" w:eastAsia="zh-CN"/>
              </w:rPr>
              <w:t>9</w:t>
            </w:r>
            <w:r>
              <w:rPr>
                <w:rFonts w:hint="eastAsia"/>
                <w:sz w:val="24"/>
                <w:szCs w:val="24"/>
              </w:rPr>
              <w:t>.5 质保期：要求仪器安装调试完成后质保三年，期间免费维护；</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127720C5">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val="en-US" w:eastAsia="zh-CN"/>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4E625FD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5FBEBD5">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04DA375">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40</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F860E4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二氧化碳培养箱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7F11D4F5">
            <w:pPr>
              <w:spacing w:line="240" w:lineRule="auto"/>
              <w:rPr>
                <w:rFonts w:hint="eastAsia" w:ascii="宋体" w:hAnsi="宋体" w:eastAsia="宋体" w:cs="宋体"/>
                <w:sz w:val="24"/>
                <w:szCs w:val="24"/>
              </w:rPr>
            </w:pPr>
            <w:r>
              <w:rPr>
                <w:rFonts w:hint="eastAsia" w:ascii="宋体" w:hAnsi="宋体" w:eastAsia="宋体" w:cs="宋体"/>
                <w:sz w:val="24"/>
                <w:szCs w:val="24"/>
              </w:rPr>
              <w:t>1. ≥170升直热式二氧化碳培养箱，产品需具有注册证或注册检验报告，生产厂家通过ISO9001、ISO13485认证。</w:t>
            </w:r>
          </w:p>
          <w:p w14:paraId="0B11B810">
            <w:pPr>
              <w:spacing w:line="240" w:lineRule="auto"/>
              <w:rPr>
                <w:rFonts w:hint="eastAsia" w:ascii="宋体" w:hAnsi="宋体" w:eastAsia="宋体" w:cs="宋体"/>
                <w:sz w:val="24"/>
                <w:szCs w:val="24"/>
              </w:rPr>
            </w:pPr>
            <w:r>
              <w:rPr>
                <w:rFonts w:hint="eastAsia" w:ascii="宋体" w:hAnsi="宋体" w:eastAsia="宋体" w:cs="宋体"/>
                <w:sz w:val="24"/>
                <w:szCs w:val="24"/>
              </w:rPr>
              <w:t>2. 灭菌功能：设备具有90℃高温湿热循环灭菌，灭菌通过HPA灭菌效果认证。</w:t>
            </w:r>
          </w:p>
          <w:p w14:paraId="36EBD7B5">
            <w:pPr>
              <w:spacing w:line="240" w:lineRule="auto"/>
              <w:rPr>
                <w:rFonts w:hint="eastAsia" w:ascii="宋体" w:hAnsi="宋体" w:eastAsia="宋体" w:cs="宋体"/>
                <w:sz w:val="24"/>
                <w:szCs w:val="24"/>
              </w:rPr>
            </w:pPr>
            <w:r>
              <w:rPr>
                <w:rFonts w:hint="eastAsia" w:ascii="宋体" w:hAnsi="宋体" w:eastAsia="宋体" w:cs="宋体"/>
                <w:sz w:val="24"/>
                <w:szCs w:val="24"/>
              </w:rPr>
              <w:t>3. 温度控制范围（℃）：环境温度+3~55℃。</w:t>
            </w:r>
          </w:p>
          <w:p w14:paraId="257BF4E2">
            <w:pPr>
              <w:spacing w:line="240" w:lineRule="auto"/>
              <w:rPr>
                <w:rFonts w:hint="eastAsia" w:ascii="宋体" w:hAnsi="宋体" w:eastAsia="宋体" w:cs="宋体"/>
                <w:sz w:val="24"/>
                <w:szCs w:val="24"/>
              </w:rPr>
            </w:pPr>
            <w:r>
              <w:rPr>
                <w:rFonts w:hint="eastAsia" w:ascii="宋体" w:hAnsi="宋体" w:eastAsia="宋体" w:cs="宋体"/>
                <w:sz w:val="24"/>
                <w:szCs w:val="24"/>
              </w:rPr>
              <w:t>4. 温度控制精度（℃）：&lt;±0.1℃。</w:t>
            </w:r>
          </w:p>
          <w:p w14:paraId="78184570">
            <w:pPr>
              <w:spacing w:line="240" w:lineRule="auto"/>
              <w:rPr>
                <w:rFonts w:hint="eastAsia" w:ascii="宋体" w:hAnsi="宋体" w:eastAsia="宋体" w:cs="宋体"/>
                <w:sz w:val="24"/>
                <w:szCs w:val="24"/>
              </w:rPr>
            </w:pPr>
            <w:r>
              <w:rPr>
                <w:rFonts w:hint="eastAsia" w:ascii="宋体" w:hAnsi="宋体" w:eastAsia="宋体" w:cs="宋体"/>
                <w:sz w:val="24"/>
                <w:szCs w:val="24"/>
              </w:rPr>
              <w:t>5. 内腔温度均一性&lt;±0.3℃。</w:t>
            </w:r>
          </w:p>
          <w:p w14:paraId="3EC9CBB3">
            <w:pPr>
              <w:spacing w:line="240" w:lineRule="auto"/>
              <w:rPr>
                <w:rFonts w:hint="eastAsia" w:ascii="宋体" w:hAnsi="宋体" w:eastAsia="宋体" w:cs="宋体"/>
                <w:sz w:val="24"/>
                <w:szCs w:val="24"/>
              </w:rPr>
            </w:pPr>
            <w:r>
              <w:rPr>
                <w:rFonts w:hint="eastAsia" w:ascii="宋体" w:hAnsi="宋体" w:eastAsia="宋体" w:cs="宋体"/>
                <w:sz w:val="24"/>
                <w:szCs w:val="24"/>
              </w:rPr>
              <w:t>6. 开门30秒后，37℃温度恢复时间（min）：≤5min，5%浓度时CO</w:t>
            </w:r>
            <w:r>
              <w:rPr>
                <w:rFonts w:hint="eastAsia" w:ascii="宋体" w:hAnsi="宋体" w:eastAsia="宋体" w:cs="宋体"/>
                <w:sz w:val="24"/>
                <w:szCs w:val="24"/>
                <w:vertAlign w:val="subscript"/>
              </w:rPr>
              <w:t>2</w:t>
            </w:r>
            <w:r>
              <w:rPr>
                <w:rFonts w:hint="eastAsia" w:ascii="宋体" w:hAnsi="宋体" w:eastAsia="宋体" w:cs="宋体"/>
                <w:sz w:val="24"/>
                <w:szCs w:val="24"/>
              </w:rPr>
              <w:t>恢复时间：≤6min。</w:t>
            </w:r>
          </w:p>
          <w:p w14:paraId="2808D285">
            <w:pPr>
              <w:spacing w:line="240" w:lineRule="auto"/>
              <w:rPr>
                <w:rFonts w:hint="eastAsia" w:ascii="宋体" w:hAnsi="宋体" w:eastAsia="宋体" w:cs="宋体"/>
                <w:sz w:val="24"/>
                <w:szCs w:val="24"/>
              </w:rPr>
            </w:pPr>
            <w:r>
              <w:rPr>
                <w:rFonts w:hint="eastAsia" w:ascii="宋体" w:hAnsi="宋体" w:eastAsia="宋体" w:cs="宋体"/>
                <w:sz w:val="24"/>
                <w:szCs w:val="24"/>
              </w:rPr>
              <w:t>7. CO</w:t>
            </w:r>
            <w:r>
              <w:rPr>
                <w:rFonts w:hint="eastAsia" w:ascii="宋体" w:hAnsi="宋体" w:eastAsia="宋体" w:cs="宋体"/>
                <w:sz w:val="24"/>
                <w:szCs w:val="24"/>
                <w:vertAlign w:val="subscript"/>
              </w:rPr>
              <w:t>2</w:t>
            </w:r>
            <w:r>
              <w:rPr>
                <w:rFonts w:hint="eastAsia" w:ascii="宋体" w:hAnsi="宋体" w:eastAsia="宋体" w:cs="宋体"/>
                <w:sz w:val="24"/>
                <w:szCs w:val="24"/>
              </w:rPr>
              <w:t>控制范围：0~20％，CO</w:t>
            </w:r>
            <w:r>
              <w:rPr>
                <w:rFonts w:hint="eastAsia" w:ascii="宋体" w:hAnsi="宋体" w:eastAsia="宋体" w:cs="宋体"/>
                <w:sz w:val="24"/>
                <w:szCs w:val="24"/>
                <w:vertAlign w:val="subscript"/>
              </w:rPr>
              <w:t>2</w:t>
            </w:r>
            <w:r>
              <w:rPr>
                <w:rFonts w:hint="eastAsia" w:ascii="宋体" w:hAnsi="宋体" w:eastAsia="宋体" w:cs="宋体"/>
                <w:sz w:val="24"/>
                <w:szCs w:val="24"/>
              </w:rPr>
              <w:t>控制精度：±0.1%。</w:t>
            </w:r>
          </w:p>
          <w:p w14:paraId="59046913">
            <w:pPr>
              <w:spacing w:line="240" w:lineRule="auto"/>
              <w:rPr>
                <w:rFonts w:hint="eastAsia" w:ascii="宋体" w:hAnsi="宋体" w:eastAsia="宋体" w:cs="宋体"/>
                <w:sz w:val="24"/>
                <w:szCs w:val="24"/>
              </w:rPr>
            </w:pPr>
            <w:r>
              <w:rPr>
                <w:rFonts w:hint="eastAsia" w:ascii="宋体" w:hAnsi="宋体" w:eastAsia="宋体" w:cs="宋体"/>
                <w:sz w:val="24"/>
                <w:szCs w:val="24"/>
              </w:rPr>
              <w:t>8.二氧化碳浓度传感器，具有CO</w:t>
            </w:r>
            <w:r>
              <w:rPr>
                <w:rFonts w:hint="eastAsia" w:ascii="宋体" w:hAnsi="宋体" w:eastAsia="宋体" w:cs="宋体"/>
                <w:sz w:val="24"/>
                <w:szCs w:val="24"/>
                <w:vertAlign w:val="subscript"/>
              </w:rPr>
              <w:t>2</w:t>
            </w:r>
            <w:r>
              <w:rPr>
                <w:rFonts w:hint="eastAsia" w:ascii="宋体" w:hAnsi="宋体" w:eastAsia="宋体" w:cs="宋体"/>
                <w:sz w:val="24"/>
                <w:szCs w:val="24"/>
              </w:rPr>
              <w:t>浓度自校准功能。</w:t>
            </w:r>
          </w:p>
          <w:p w14:paraId="178DC95B">
            <w:pPr>
              <w:spacing w:line="240" w:lineRule="auto"/>
              <w:rPr>
                <w:rFonts w:hint="eastAsia" w:ascii="宋体" w:hAnsi="宋体" w:eastAsia="宋体" w:cs="宋体"/>
                <w:sz w:val="24"/>
                <w:szCs w:val="24"/>
              </w:rPr>
            </w:pPr>
            <w:r>
              <w:rPr>
                <w:rFonts w:hint="eastAsia" w:ascii="宋体" w:hAnsi="宋体" w:eastAsia="宋体" w:cs="宋体"/>
                <w:sz w:val="24"/>
                <w:szCs w:val="24"/>
              </w:rPr>
              <w:t>9. 配置搁板数量：</w:t>
            </w:r>
            <w:r>
              <w:rPr>
                <w:rFonts w:hint="eastAsia" w:ascii="宋体" w:hAnsi="宋体" w:eastAsia="宋体" w:cs="宋体"/>
                <w:sz w:val="24"/>
                <w:szCs w:val="24"/>
                <w:lang w:val="en-US" w:eastAsia="zh-CN"/>
              </w:rPr>
              <w:t>≥</w:t>
            </w:r>
            <w:r>
              <w:rPr>
                <w:rFonts w:hint="eastAsia" w:ascii="宋体" w:hAnsi="宋体" w:eastAsia="宋体" w:cs="宋体"/>
                <w:sz w:val="24"/>
                <w:szCs w:val="24"/>
              </w:rPr>
              <w:t>4块，最大搁板数量：≥</w:t>
            </w:r>
            <w:r>
              <w:rPr>
                <w:rFonts w:hint="eastAsia" w:ascii="宋体" w:hAnsi="宋体" w:eastAsia="宋体" w:cs="宋体"/>
                <w:sz w:val="24"/>
                <w:szCs w:val="24"/>
                <w:lang w:val="en-US" w:eastAsia="zh-CN"/>
              </w:rPr>
              <w:t>20</w:t>
            </w:r>
            <w:r>
              <w:rPr>
                <w:rFonts w:hint="eastAsia" w:ascii="宋体" w:hAnsi="宋体" w:eastAsia="宋体" w:cs="宋体"/>
                <w:sz w:val="24"/>
                <w:szCs w:val="24"/>
              </w:rPr>
              <w:t>块。</w:t>
            </w:r>
          </w:p>
          <w:p w14:paraId="6C780588">
            <w:pPr>
              <w:spacing w:line="240" w:lineRule="auto"/>
              <w:rPr>
                <w:rFonts w:hint="eastAsia" w:ascii="宋体" w:hAnsi="宋体" w:eastAsia="宋体" w:cs="宋体"/>
                <w:sz w:val="24"/>
                <w:szCs w:val="24"/>
              </w:rPr>
            </w:pPr>
            <w:r>
              <w:rPr>
                <w:rFonts w:hint="eastAsia" w:ascii="宋体" w:hAnsi="宋体" w:eastAsia="宋体" w:cs="宋体"/>
                <w:sz w:val="24"/>
                <w:szCs w:val="24"/>
              </w:rPr>
              <w:t>10. 一体式不锈钢内胆。</w:t>
            </w:r>
          </w:p>
          <w:p w14:paraId="16BE1384">
            <w:pPr>
              <w:spacing w:line="240" w:lineRule="auto"/>
              <w:rPr>
                <w:rFonts w:hint="eastAsia" w:ascii="宋体" w:hAnsi="宋体" w:eastAsia="宋体" w:cs="宋体"/>
                <w:sz w:val="24"/>
                <w:szCs w:val="24"/>
              </w:rPr>
            </w:pPr>
            <w:r>
              <w:rPr>
                <w:rFonts w:hint="eastAsia" w:ascii="宋体" w:hAnsi="宋体" w:eastAsia="宋体" w:cs="宋体"/>
                <w:sz w:val="24"/>
                <w:szCs w:val="24"/>
              </w:rPr>
              <w:t>11. 水盘式加湿方式。</w:t>
            </w:r>
          </w:p>
          <w:p w14:paraId="0709C95E">
            <w:pPr>
              <w:spacing w:line="240" w:lineRule="auto"/>
              <w:rPr>
                <w:rFonts w:hint="eastAsia" w:ascii="宋体" w:hAnsi="宋体" w:eastAsia="宋体" w:cs="宋体"/>
                <w:sz w:val="24"/>
                <w:szCs w:val="24"/>
              </w:rPr>
            </w:pPr>
            <w:r>
              <w:rPr>
                <w:rFonts w:hint="eastAsia" w:ascii="宋体" w:hAnsi="宋体" w:eastAsia="宋体" w:cs="宋体"/>
                <w:sz w:val="24"/>
                <w:szCs w:val="24"/>
              </w:rPr>
              <w:t>12. 箱体外部</w:t>
            </w:r>
            <w:r>
              <w:rPr>
                <w:rFonts w:hint="eastAsia" w:ascii="宋体" w:hAnsi="宋体" w:eastAsia="宋体" w:cs="宋体"/>
                <w:sz w:val="24"/>
                <w:szCs w:val="24"/>
                <w:lang w:val="en-US" w:eastAsia="zh-CN"/>
              </w:rPr>
              <w:t>具有</w:t>
            </w:r>
            <w:r>
              <w:rPr>
                <w:rFonts w:hint="eastAsia" w:ascii="宋体" w:hAnsi="宋体" w:eastAsia="宋体" w:cs="宋体"/>
                <w:sz w:val="24"/>
                <w:szCs w:val="24"/>
              </w:rPr>
              <w:t>抗菌涂层</w:t>
            </w:r>
            <w:r>
              <w:rPr>
                <w:rFonts w:hint="eastAsia" w:ascii="宋体" w:hAnsi="宋体" w:eastAsia="宋体" w:cs="宋体"/>
                <w:sz w:val="24"/>
                <w:szCs w:val="24"/>
                <w:lang w:eastAsia="zh-CN"/>
              </w:rPr>
              <w:t>，</w:t>
            </w:r>
            <w:r>
              <w:rPr>
                <w:rFonts w:hint="eastAsia" w:ascii="宋体" w:hAnsi="宋体" w:eastAsia="宋体" w:cs="宋体"/>
                <w:sz w:val="24"/>
                <w:szCs w:val="24"/>
              </w:rPr>
              <w:t>涂层耐过氧化氢、臭氧腐蚀；</w:t>
            </w:r>
          </w:p>
          <w:p w14:paraId="060828D1">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13. </w:t>
            </w:r>
            <w:r>
              <w:rPr>
                <w:rFonts w:hint="eastAsia" w:ascii="宋体" w:hAnsi="宋体" w:eastAsia="宋体" w:cs="宋体"/>
                <w:sz w:val="24"/>
                <w:szCs w:val="24"/>
                <w:lang w:val="en-US" w:eastAsia="zh-CN"/>
              </w:rPr>
              <w:t>具有</w:t>
            </w:r>
            <w:r>
              <w:rPr>
                <w:rFonts w:hint="eastAsia" w:ascii="宋体" w:hAnsi="宋体" w:eastAsia="宋体" w:cs="宋体"/>
                <w:sz w:val="24"/>
                <w:szCs w:val="24"/>
              </w:rPr>
              <w:t>0.2um气体在线过滤器。</w:t>
            </w:r>
          </w:p>
          <w:p w14:paraId="0041B74B">
            <w:pPr>
              <w:spacing w:line="240" w:lineRule="auto"/>
              <w:rPr>
                <w:rFonts w:hint="eastAsia" w:ascii="宋体" w:hAnsi="宋体" w:eastAsia="宋体" w:cs="宋体"/>
                <w:sz w:val="24"/>
                <w:szCs w:val="24"/>
              </w:rPr>
            </w:pPr>
            <w:r>
              <w:rPr>
                <w:rFonts w:hint="eastAsia" w:ascii="宋体" w:hAnsi="宋体" w:eastAsia="宋体" w:cs="宋体"/>
                <w:sz w:val="24"/>
                <w:szCs w:val="24"/>
              </w:rPr>
              <w:t>14. 箱内气体循环配备ULPA超高效空气滤器。</w:t>
            </w:r>
          </w:p>
          <w:p w14:paraId="66F3321E">
            <w:pPr>
              <w:spacing w:line="240" w:lineRule="auto"/>
              <w:rPr>
                <w:rFonts w:hint="eastAsia" w:ascii="宋体" w:hAnsi="宋体" w:eastAsia="宋体" w:cs="宋体"/>
                <w:sz w:val="24"/>
                <w:szCs w:val="24"/>
              </w:rPr>
            </w:pPr>
            <w:r>
              <w:rPr>
                <w:rFonts w:hint="eastAsia" w:ascii="宋体" w:hAnsi="宋体" w:eastAsia="宋体" w:cs="宋体"/>
                <w:sz w:val="24"/>
                <w:szCs w:val="24"/>
              </w:rPr>
              <w:t>15. 微电脑控制系统，具有温度、CO</w:t>
            </w:r>
            <w:r>
              <w:rPr>
                <w:rFonts w:hint="eastAsia" w:ascii="宋体" w:hAnsi="宋体" w:eastAsia="宋体" w:cs="宋体"/>
                <w:sz w:val="24"/>
                <w:szCs w:val="24"/>
                <w:vertAlign w:val="subscript"/>
              </w:rPr>
              <w:t>2</w:t>
            </w:r>
            <w:r>
              <w:rPr>
                <w:rFonts w:hint="eastAsia" w:ascii="宋体" w:hAnsi="宋体" w:eastAsia="宋体" w:cs="宋体"/>
                <w:sz w:val="24"/>
                <w:szCs w:val="24"/>
              </w:rPr>
              <w:t>浓度、开门超时，ULPA滤器报警提示等参数的报警及设置。</w:t>
            </w:r>
          </w:p>
          <w:p w14:paraId="23472B0A">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、标配有RS485数据输出端口，可进行远程电脑监控，数据记录，编程设置等；</w:t>
            </w:r>
          </w:p>
          <w:p w14:paraId="2808EB3F">
            <w:pPr>
              <w:spacing w:line="240" w:lineRule="auto"/>
              <w:rPr>
                <w:rFonts w:ascii="宋体" w:hAnsi="宋体" w:eastAsia="宋体" w:cs="宋体"/>
                <w:color w:val="000000"/>
                <w:kern w:val="0"/>
                <w:sz w:val="22"/>
                <w:szCs w:val="22"/>
                <w:lang w:val="en-US" w:eastAsia="zh-CN" w:bidi="ar"/>
              </w:rPr>
            </w:pPr>
            <w:r>
              <w:rPr>
                <w:rFonts w:hint="eastAsia" w:ascii="宋体" w:hAnsi="宋体" w:eastAsia="宋体" w:cs="宋体"/>
                <w:sz w:val="24"/>
                <w:szCs w:val="24"/>
                <w:lang w:val="en-US" w:eastAsia="zh-CN"/>
              </w:rPr>
              <w:t>17</w:t>
            </w:r>
            <w:r>
              <w:rPr>
                <w:rFonts w:hint="eastAsia" w:ascii="宋体" w:hAnsi="宋体" w:eastAsia="宋体" w:cs="宋体"/>
                <w:sz w:val="24"/>
                <w:szCs w:val="24"/>
              </w:rPr>
              <w:t>、</w:t>
            </w:r>
            <w:r>
              <w:rPr>
                <w:rFonts w:hint="eastAsia" w:ascii="宋体" w:hAnsi="宋体" w:eastAsia="宋体" w:cs="宋体"/>
                <w:sz w:val="24"/>
                <w:szCs w:val="24"/>
                <w:lang w:val="en-US" w:eastAsia="zh-CN"/>
              </w:rPr>
              <w:t>具有</w:t>
            </w:r>
            <w:r>
              <w:rPr>
                <w:rFonts w:hint="eastAsia" w:ascii="宋体" w:hAnsi="宋体" w:eastAsia="宋体" w:cs="宋体"/>
                <w:sz w:val="24"/>
                <w:szCs w:val="24"/>
              </w:rPr>
              <w:t>内门采样孔。</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2E39BF3F">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94EEF3E">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6AA471FD">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1DBDD25C">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41</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516BA10E">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二氧化碳摇床</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1909DE7B">
            <w:pPr>
              <w:spacing w:line="360" w:lineRule="auto"/>
              <w:rPr>
                <w:rFonts w:hint="eastAsia"/>
                <w:sz w:val="24"/>
                <w:szCs w:val="24"/>
              </w:rPr>
            </w:pPr>
            <w:r>
              <w:rPr>
                <w:rFonts w:hint="eastAsia"/>
                <w:sz w:val="24"/>
                <w:szCs w:val="24"/>
              </w:rPr>
              <w:t>1、三层叠加设计；</w:t>
            </w:r>
          </w:p>
          <w:p w14:paraId="44E9A99E">
            <w:pPr>
              <w:spacing w:line="360" w:lineRule="auto"/>
              <w:rPr>
                <w:rFonts w:hint="eastAsia"/>
                <w:sz w:val="24"/>
                <w:szCs w:val="24"/>
              </w:rPr>
            </w:pPr>
            <w:r>
              <w:rPr>
                <w:rFonts w:hint="eastAsia"/>
                <w:sz w:val="24"/>
                <w:szCs w:val="24"/>
              </w:rPr>
              <w:t>2、无刷电机有速度终端反馈系统；</w:t>
            </w:r>
          </w:p>
          <w:p w14:paraId="184B1E4A">
            <w:pPr>
              <w:spacing w:line="360" w:lineRule="auto"/>
              <w:rPr>
                <w:rFonts w:hint="eastAsia"/>
                <w:sz w:val="24"/>
                <w:szCs w:val="24"/>
              </w:rPr>
            </w:pPr>
            <w:r>
              <w:rPr>
                <w:rFonts w:hint="eastAsia"/>
                <w:sz w:val="24"/>
                <w:szCs w:val="24"/>
              </w:rPr>
              <w:t>3、异常情况自动断电及来电自动恢复，按原程序继续运行，避免数据丢失；</w:t>
            </w:r>
          </w:p>
          <w:p w14:paraId="50AA4E9D">
            <w:pPr>
              <w:spacing w:line="360" w:lineRule="auto"/>
              <w:rPr>
                <w:rFonts w:hint="eastAsia"/>
                <w:sz w:val="24"/>
                <w:szCs w:val="24"/>
              </w:rPr>
            </w:pPr>
            <w:r>
              <w:rPr>
                <w:rFonts w:hint="eastAsia"/>
                <w:sz w:val="24"/>
                <w:szCs w:val="24"/>
              </w:rPr>
              <w:t>4、</w:t>
            </w:r>
            <w:r>
              <w:rPr>
                <w:rFonts w:hint="eastAsia"/>
                <w:sz w:val="24"/>
                <w:szCs w:val="24"/>
                <w:lang w:val="en-US" w:eastAsia="zh-CN"/>
              </w:rPr>
              <w:t>有</w:t>
            </w:r>
            <w:r>
              <w:rPr>
                <w:rFonts w:hint="eastAsia"/>
                <w:sz w:val="24"/>
                <w:szCs w:val="24"/>
              </w:rPr>
              <w:t>声光报警与保护功能：四个独立温度监控功能，超温报警、超速报警、传感器故障报警、定时报警、开门报警、超浓度报警、超湿度报警、漏电保护以及无进气报警等，具有报警信息记录与查询功能；开门时，机器停止运行；</w:t>
            </w:r>
          </w:p>
          <w:p w14:paraId="422D42E1">
            <w:pPr>
              <w:spacing w:line="360" w:lineRule="auto"/>
              <w:rPr>
                <w:rFonts w:hint="eastAsia"/>
                <w:sz w:val="24"/>
                <w:szCs w:val="24"/>
              </w:rPr>
            </w:pPr>
            <w:r>
              <w:rPr>
                <w:rFonts w:hint="eastAsia"/>
                <w:sz w:val="24"/>
                <w:szCs w:val="24"/>
              </w:rPr>
              <w:t>6、内外双层安全钢化玻璃门；</w:t>
            </w:r>
          </w:p>
          <w:p w14:paraId="0C8E5B4A">
            <w:pPr>
              <w:spacing w:line="360" w:lineRule="auto"/>
              <w:rPr>
                <w:rFonts w:hint="eastAsia"/>
                <w:sz w:val="24"/>
                <w:szCs w:val="24"/>
              </w:rPr>
            </w:pPr>
            <w:r>
              <w:rPr>
                <w:rFonts w:hint="eastAsia"/>
                <w:sz w:val="24"/>
                <w:szCs w:val="24"/>
              </w:rPr>
              <w:t>7、下两层为下翻式开门，顶层为上翻式开门；每层可独立控制；</w:t>
            </w:r>
          </w:p>
          <w:p w14:paraId="01E7028D">
            <w:pPr>
              <w:spacing w:line="360" w:lineRule="auto"/>
              <w:rPr>
                <w:rFonts w:hint="eastAsia"/>
                <w:sz w:val="24"/>
                <w:szCs w:val="24"/>
              </w:rPr>
            </w:pPr>
            <w:r>
              <w:rPr>
                <w:rFonts w:hint="eastAsia"/>
                <w:sz w:val="24"/>
                <w:szCs w:val="24"/>
              </w:rPr>
              <w:t>8、变频压缩机、无氟环保制冷；</w:t>
            </w:r>
          </w:p>
          <w:p w14:paraId="22046D3D">
            <w:pPr>
              <w:spacing w:line="360" w:lineRule="auto"/>
              <w:rPr>
                <w:rFonts w:hint="eastAsia"/>
                <w:sz w:val="24"/>
                <w:szCs w:val="24"/>
              </w:rPr>
            </w:pPr>
            <w:r>
              <w:rPr>
                <w:rFonts w:hint="eastAsia"/>
                <w:sz w:val="24"/>
                <w:szCs w:val="24"/>
              </w:rPr>
              <w:t>9、内置滤波器磁环；</w:t>
            </w:r>
          </w:p>
          <w:p w14:paraId="06371477">
            <w:pPr>
              <w:spacing w:line="360" w:lineRule="auto"/>
              <w:rPr>
                <w:rFonts w:hint="eastAsia"/>
                <w:sz w:val="24"/>
                <w:szCs w:val="24"/>
              </w:rPr>
            </w:pPr>
            <w:r>
              <w:rPr>
                <w:rFonts w:hint="eastAsia"/>
                <w:sz w:val="24"/>
                <w:szCs w:val="24"/>
              </w:rPr>
              <w:t>10、外IR传感器</w:t>
            </w:r>
            <w:r>
              <w:rPr>
                <w:rFonts w:hint="eastAsia"/>
                <w:sz w:val="24"/>
                <w:szCs w:val="24"/>
                <w:lang w:eastAsia="zh-CN"/>
              </w:rPr>
              <w:t>，</w:t>
            </w:r>
            <w:r>
              <w:rPr>
                <w:rFonts w:hint="eastAsia"/>
                <w:sz w:val="24"/>
                <w:szCs w:val="24"/>
              </w:rPr>
              <w:t>配全套CO</w:t>
            </w:r>
            <w:r>
              <w:rPr>
                <w:rFonts w:hint="eastAsia"/>
                <w:sz w:val="24"/>
                <w:szCs w:val="24"/>
                <w:vertAlign w:val="subscript"/>
              </w:rPr>
              <w:t>2</w:t>
            </w:r>
            <w:r>
              <w:rPr>
                <w:rFonts w:hint="eastAsia"/>
                <w:sz w:val="24"/>
                <w:szCs w:val="24"/>
              </w:rPr>
              <w:t>附件；</w:t>
            </w:r>
          </w:p>
          <w:p w14:paraId="76245309">
            <w:pPr>
              <w:spacing w:line="360" w:lineRule="auto"/>
              <w:rPr>
                <w:rFonts w:hint="eastAsia"/>
                <w:sz w:val="24"/>
                <w:szCs w:val="24"/>
              </w:rPr>
            </w:pPr>
            <w:r>
              <w:rPr>
                <w:rFonts w:hint="eastAsia"/>
                <w:sz w:val="24"/>
                <w:szCs w:val="24"/>
              </w:rPr>
              <w:t>11、腔体装配双向紫外灭菌；</w:t>
            </w:r>
          </w:p>
          <w:p w14:paraId="01F0387C">
            <w:pPr>
              <w:spacing w:line="360" w:lineRule="auto"/>
              <w:rPr>
                <w:rFonts w:hint="eastAsia"/>
                <w:sz w:val="24"/>
                <w:szCs w:val="24"/>
              </w:rPr>
            </w:pPr>
            <w:r>
              <w:rPr>
                <w:rFonts w:hint="eastAsia"/>
                <w:sz w:val="24"/>
                <w:szCs w:val="24"/>
              </w:rPr>
              <w:t>12、全自动除霜功能；</w:t>
            </w:r>
          </w:p>
          <w:p w14:paraId="10E79495">
            <w:pPr>
              <w:spacing w:line="360" w:lineRule="auto"/>
              <w:rPr>
                <w:rFonts w:hint="eastAsia"/>
                <w:sz w:val="24"/>
                <w:szCs w:val="24"/>
              </w:rPr>
            </w:pPr>
            <w:r>
              <w:rPr>
                <w:rFonts w:hint="eastAsia"/>
                <w:sz w:val="24"/>
                <w:szCs w:val="24"/>
              </w:rPr>
              <w:t>13、</w:t>
            </w:r>
            <w:r>
              <w:rPr>
                <w:rFonts w:hint="eastAsia"/>
                <w:sz w:val="24"/>
                <w:szCs w:val="24"/>
                <w:lang w:val="en-US" w:eastAsia="zh-CN"/>
              </w:rPr>
              <w:t>≥</w:t>
            </w:r>
            <w:r>
              <w:rPr>
                <w:rFonts w:hint="eastAsia"/>
                <w:sz w:val="24"/>
                <w:szCs w:val="24"/>
              </w:rPr>
              <w:t>10</w:t>
            </w:r>
            <w:r>
              <w:rPr>
                <w:rFonts w:hint="eastAsia"/>
                <w:sz w:val="24"/>
                <w:szCs w:val="24"/>
                <w:lang w:val="en-US" w:eastAsia="zh-CN"/>
              </w:rPr>
              <w:t>吋</w:t>
            </w:r>
            <w:r>
              <w:rPr>
                <w:rFonts w:hint="eastAsia"/>
                <w:sz w:val="24"/>
                <w:szCs w:val="24"/>
              </w:rPr>
              <w:t>彩色触控屏，在主界面模块化显示控制参数和不同功能；实时显示参数曲线，</w:t>
            </w:r>
            <w:r>
              <w:rPr>
                <w:rFonts w:hint="eastAsia"/>
                <w:sz w:val="24"/>
                <w:szCs w:val="24"/>
                <w:lang w:val="en-US" w:eastAsia="zh-CN"/>
              </w:rPr>
              <w:t>≥</w:t>
            </w:r>
            <w:r>
              <w:rPr>
                <w:rFonts w:hint="eastAsia"/>
                <w:sz w:val="24"/>
                <w:szCs w:val="24"/>
              </w:rPr>
              <w:t>12段全自动程控运行；自动锁屏、息屏和密码保护；</w:t>
            </w:r>
          </w:p>
          <w:p w14:paraId="50A8E541">
            <w:pPr>
              <w:spacing w:line="360" w:lineRule="auto"/>
              <w:rPr>
                <w:rFonts w:hint="eastAsia"/>
                <w:sz w:val="24"/>
                <w:szCs w:val="24"/>
              </w:rPr>
            </w:pPr>
            <w:r>
              <w:rPr>
                <w:rFonts w:hint="eastAsia"/>
                <w:sz w:val="24"/>
                <w:szCs w:val="24"/>
              </w:rPr>
              <w:t>14、数据记录和存储，存贮连续运行</w:t>
            </w:r>
            <w:r>
              <w:rPr>
                <w:rFonts w:hint="eastAsia"/>
                <w:sz w:val="24"/>
                <w:szCs w:val="24"/>
                <w:lang w:val="en-US" w:eastAsia="zh-CN"/>
              </w:rPr>
              <w:t>≥900</w:t>
            </w:r>
            <w:r>
              <w:rPr>
                <w:rFonts w:hint="eastAsia"/>
                <w:sz w:val="24"/>
                <w:szCs w:val="24"/>
              </w:rPr>
              <w:t>天的数据；</w:t>
            </w:r>
          </w:p>
          <w:p w14:paraId="6C49E42F">
            <w:pPr>
              <w:spacing w:line="360" w:lineRule="auto"/>
              <w:rPr>
                <w:rFonts w:hint="eastAsia"/>
                <w:sz w:val="24"/>
                <w:szCs w:val="24"/>
              </w:rPr>
            </w:pPr>
            <w:r>
              <w:rPr>
                <w:rFonts w:hint="eastAsia"/>
                <w:sz w:val="24"/>
                <w:szCs w:val="24"/>
              </w:rPr>
              <w:t>15、</w:t>
            </w:r>
            <w:r>
              <w:rPr>
                <w:rFonts w:hint="eastAsia"/>
                <w:sz w:val="24"/>
                <w:szCs w:val="24"/>
                <w:lang w:val="en-US" w:eastAsia="zh-CN"/>
              </w:rPr>
              <w:t>具有</w:t>
            </w:r>
            <w:r>
              <w:rPr>
                <w:rFonts w:hint="eastAsia"/>
                <w:sz w:val="24"/>
                <w:szCs w:val="24"/>
              </w:rPr>
              <w:t>侧面透气孔；</w:t>
            </w:r>
          </w:p>
          <w:p w14:paraId="5CA447D8">
            <w:pPr>
              <w:spacing w:line="360" w:lineRule="auto"/>
              <w:rPr>
                <w:rFonts w:hint="eastAsia"/>
                <w:sz w:val="24"/>
                <w:szCs w:val="24"/>
              </w:rPr>
            </w:pPr>
            <w:r>
              <w:rPr>
                <w:rFonts w:hint="eastAsia"/>
                <w:sz w:val="24"/>
                <w:szCs w:val="24"/>
              </w:rPr>
              <w:t>16、配多种不锈钢夹具；</w:t>
            </w:r>
          </w:p>
          <w:p w14:paraId="49D2B880">
            <w:pPr>
              <w:spacing w:line="360" w:lineRule="auto"/>
              <w:rPr>
                <w:rFonts w:hint="eastAsia"/>
                <w:sz w:val="24"/>
                <w:szCs w:val="24"/>
              </w:rPr>
            </w:pPr>
            <w:r>
              <w:rPr>
                <w:rFonts w:hint="eastAsia"/>
                <w:sz w:val="24"/>
                <w:szCs w:val="24"/>
              </w:rPr>
              <w:t>17、</w:t>
            </w:r>
            <w:r>
              <w:rPr>
                <w:rFonts w:hint="eastAsia"/>
                <w:sz w:val="24"/>
                <w:szCs w:val="24"/>
                <w:lang w:val="en-US" w:eastAsia="zh-CN"/>
              </w:rPr>
              <w:t>具有</w:t>
            </w:r>
            <w:r>
              <w:rPr>
                <w:rFonts w:hint="eastAsia"/>
                <w:sz w:val="24"/>
                <w:szCs w:val="24"/>
              </w:rPr>
              <w:t>主动加湿功能；</w:t>
            </w:r>
          </w:p>
          <w:p w14:paraId="1DDDAB66">
            <w:pPr>
              <w:spacing w:line="360" w:lineRule="auto"/>
              <w:rPr>
                <w:rFonts w:hint="eastAsia"/>
                <w:sz w:val="24"/>
                <w:szCs w:val="24"/>
              </w:rPr>
            </w:pPr>
            <w:r>
              <w:rPr>
                <w:rFonts w:hint="eastAsia"/>
                <w:sz w:val="24"/>
                <w:szCs w:val="24"/>
              </w:rPr>
              <w:t>18、空载振荡频率 ：30-300rpm</w:t>
            </w:r>
          </w:p>
          <w:p w14:paraId="2FDB462E">
            <w:pPr>
              <w:spacing w:line="360" w:lineRule="auto"/>
              <w:rPr>
                <w:rFonts w:hint="eastAsia"/>
                <w:sz w:val="24"/>
                <w:szCs w:val="24"/>
              </w:rPr>
            </w:pPr>
            <w:r>
              <w:rPr>
                <w:rFonts w:hint="eastAsia"/>
                <w:sz w:val="24"/>
                <w:szCs w:val="24"/>
              </w:rPr>
              <w:t>19、振荡频率精度：±1rpm</w:t>
            </w:r>
          </w:p>
          <w:p w14:paraId="60250265">
            <w:pPr>
              <w:spacing w:line="360" w:lineRule="auto"/>
              <w:rPr>
                <w:rFonts w:hint="eastAsia"/>
                <w:sz w:val="24"/>
                <w:szCs w:val="24"/>
              </w:rPr>
            </w:pPr>
            <w:r>
              <w:rPr>
                <w:rFonts w:hint="eastAsia"/>
                <w:sz w:val="24"/>
                <w:szCs w:val="24"/>
              </w:rPr>
              <w:t>20、摇板振幅：Ф26mm/Ф50mm</w:t>
            </w:r>
          </w:p>
          <w:p w14:paraId="214DD001">
            <w:pPr>
              <w:spacing w:line="360" w:lineRule="auto"/>
              <w:rPr>
                <w:rFonts w:hint="eastAsia"/>
                <w:sz w:val="24"/>
                <w:szCs w:val="24"/>
              </w:rPr>
            </w:pPr>
            <w:r>
              <w:rPr>
                <w:rFonts w:hint="eastAsia"/>
                <w:sz w:val="24"/>
                <w:szCs w:val="24"/>
              </w:rPr>
              <w:t>21、温控范围：环境温度-18℃～60℃（最低4℃）</w:t>
            </w:r>
          </w:p>
          <w:p w14:paraId="732DC6A8">
            <w:pPr>
              <w:spacing w:line="360" w:lineRule="auto"/>
              <w:rPr>
                <w:rFonts w:hint="eastAsia"/>
                <w:sz w:val="24"/>
                <w:szCs w:val="24"/>
              </w:rPr>
            </w:pPr>
            <w:r>
              <w:rPr>
                <w:rFonts w:hint="eastAsia"/>
                <w:sz w:val="24"/>
                <w:szCs w:val="24"/>
              </w:rPr>
              <w:t>22、温度调节精度： ±0.1℃</w:t>
            </w:r>
          </w:p>
          <w:p w14:paraId="49D249E6">
            <w:pPr>
              <w:spacing w:line="360" w:lineRule="auto"/>
              <w:rPr>
                <w:rFonts w:hint="eastAsia"/>
                <w:sz w:val="24"/>
                <w:szCs w:val="24"/>
              </w:rPr>
            </w:pPr>
            <w:r>
              <w:rPr>
                <w:rFonts w:hint="eastAsia"/>
                <w:sz w:val="24"/>
                <w:szCs w:val="24"/>
              </w:rPr>
              <w:t>23、温度均匀性 ：±0.3℃（at 37℃）</w:t>
            </w:r>
          </w:p>
          <w:p w14:paraId="61DFBFD4">
            <w:pPr>
              <w:spacing w:line="360" w:lineRule="auto"/>
              <w:rPr>
                <w:rFonts w:hint="eastAsia"/>
                <w:sz w:val="24"/>
                <w:szCs w:val="24"/>
              </w:rPr>
            </w:pPr>
            <w:r>
              <w:rPr>
                <w:rFonts w:hint="eastAsia"/>
                <w:sz w:val="24"/>
                <w:szCs w:val="24"/>
              </w:rPr>
              <w:t>24、CO2浓度控制范围：0～20%</w:t>
            </w:r>
          </w:p>
          <w:p w14:paraId="3F00DC26">
            <w:pPr>
              <w:spacing w:line="360" w:lineRule="auto"/>
              <w:rPr>
                <w:rFonts w:hint="eastAsia"/>
                <w:sz w:val="24"/>
                <w:szCs w:val="24"/>
              </w:rPr>
            </w:pPr>
            <w:r>
              <w:rPr>
                <w:rFonts w:hint="eastAsia"/>
                <w:sz w:val="24"/>
                <w:szCs w:val="24"/>
              </w:rPr>
              <w:t>25、CO2浓度控制精度：±0.1%</w:t>
            </w:r>
          </w:p>
          <w:p w14:paraId="007DD4E0">
            <w:pPr>
              <w:spacing w:line="360" w:lineRule="auto"/>
              <w:rPr>
                <w:rFonts w:hint="eastAsia"/>
                <w:sz w:val="24"/>
                <w:szCs w:val="24"/>
              </w:rPr>
            </w:pPr>
            <w:r>
              <w:rPr>
                <w:rFonts w:hint="eastAsia"/>
                <w:sz w:val="24"/>
                <w:szCs w:val="24"/>
              </w:rPr>
              <w:t>26、湿度控制范围 ：环境湿度～90%</w:t>
            </w:r>
          </w:p>
          <w:p w14:paraId="6986BF38">
            <w:pPr>
              <w:spacing w:line="360" w:lineRule="auto"/>
              <w:rPr>
                <w:rFonts w:hint="eastAsia"/>
                <w:sz w:val="24"/>
                <w:szCs w:val="24"/>
              </w:rPr>
            </w:pPr>
            <w:r>
              <w:rPr>
                <w:rFonts w:hint="eastAsia"/>
                <w:sz w:val="24"/>
                <w:szCs w:val="24"/>
              </w:rPr>
              <w:t>试管夹具孔带有橡胶防护套。</w:t>
            </w:r>
          </w:p>
          <w:p w14:paraId="4B22BA05">
            <w:pPr>
              <w:spacing w:line="360" w:lineRule="auto"/>
              <w:rPr>
                <w:rFonts w:hint="eastAsia"/>
                <w:sz w:val="24"/>
                <w:szCs w:val="24"/>
              </w:rPr>
            </w:pPr>
            <w:r>
              <w:rPr>
                <w:rFonts w:hint="eastAsia"/>
                <w:sz w:val="24"/>
                <w:szCs w:val="24"/>
              </w:rPr>
              <w:t xml:space="preserve">30、摇板尺寸(长×宽）：单层 </w:t>
            </w:r>
            <w:r>
              <w:rPr>
                <w:rFonts w:hint="eastAsia"/>
                <w:sz w:val="24"/>
                <w:szCs w:val="24"/>
                <w:lang w:val="en-US" w:eastAsia="zh-CN"/>
              </w:rPr>
              <w:t>≥</w:t>
            </w:r>
            <w:r>
              <w:rPr>
                <w:rFonts w:hint="eastAsia"/>
                <w:sz w:val="24"/>
                <w:szCs w:val="24"/>
              </w:rPr>
              <w:t>770mm×470mm</w:t>
            </w:r>
          </w:p>
          <w:p w14:paraId="14728BBE">
            <w:pPr>
              <w:spacing w:line="360" w:lineRule="auto"/>
              <w:rPr>
                <w:rFonts w:hint="eastAsia"/>
                <w:sz w:val="24"/>
                <w:szCs w:val="24"/>
              </w:rPr>
            </w:pPr>
            <w:r>
              <w:rPr>
                <w:rFonts w:hint="eastAsia"/>
                <w:sz w:val="24"/>
                <w:szCs w:val="24"/>
              </w:rPr>
              <w:t>31、噪音 ：</w:t>
            </w:r>
            <w:r>
              <w:rPr>
                <w:rFonts w:hint="eastAsia"/>
                <w:sz w:val="24"/>
                <w:szCs w:val="24"/>
                <w:lang w:val="en-US" w:eastAsia="zh-CN"/>
              </w:rPr>
              <w:t>≤</w:t>
            </w:r>
            <w:r>
              <w:rPr>
                <w:rFonts w:hint="eastAsia"/>
                <w:sz w:val="24"/>
                <w:szCs w:val="24"/>
              </w:rPr>
              <w:t>55dB</w:t>
            </w:r>
          </w:p>
          <w:p w14:paraId="4D3C52E8">
            <w:pPr>
              <w:spacing w:line="360" w:lineRule="auto"/>
              <w:rPr>
                <w:rFonts w:ascii="宋体" w:hAnsi="宋体" w:eastAsia="宋体" w:cs="宋体"/>
                <w:color w:val="000000"/>
                <w:kern w:val="0"/>
                <w:sz w:val="22"/>
                <w:szCs w:val="22"/>
                <w:lang w:val="en-US" w:eastAsia="zh-CN" w:bidi="ar"/>
              </w:rPr>
            </w:pPr>
            <w:r>
              <w:rPr>
                <w:rFonts w:hint="eastAsia"/>
                <w:sz w:val="24"/>
                <w:szCs w:val="24"/>
              </w:rPr>
              <w:t>32、主要配置：摇床主机一套、摇板一块、250ml、500ml、1000ml锥形瓶夹各5个；多功能弹簧夹一套；配套专用工具等；</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66193BDD">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1519E2EC">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60E97CF5">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06C0DB3F">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42</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1D74762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电泳转膜仪</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514569E6">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.1 标准配置：转印槽，转印夹，海绵垫，冷却芯</w:t>
            </w:r>
          </w:p>
          <w:p w14:paraId="21088996">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.2 性能指标：</w:t>
            </w:r>
          </w:p>
          <w:p w14:paraId="51C96E05">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.2.1 参数设置灵活。可以200V电压转移，仅需1个小时，也可以30V过夜转移。</w:t>
            </w:r>
          </w:p>
          <w:p w14:paraId="6B8821B2">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.2.2 在低压下也能获得高效、稳定的转移。</w:t>
            </w:r>
          </w:p>
          <w:p w14:paraId="17B113F6">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.2.3 #具有超冷却芯和水循环装置。</w:t>
            </w:r>
          </w:p>
          <w:p w14:paraId="49DDE8AB">
            <w:pPr>
              <w:tabs>
                <w:tab w:val="left" w:pos="2240"/>
              </w:tabs>
              <w:spacing w:line="360" w:lineRule="auto"/>
              <w:jc w:val="left"/>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.2.4 阴极用涂有铂的钛作成，阳极采用不锈钢。</w:t>
            </w:r>
          </w:p>
          <w:p w14:paraId="1F4A8437">
            <w:pPr>
              <w:tabs>
                <w:tab w:val="left" w:pos="2240"/>
              </w:tabs>
              <w:spacing w:line="360" w:lineRule="auto"/>
              <w:jc w:val="left"/>
              <w:rPr>
                <w:rFonts w:ascii="宋体" w:hAnsi="宋体" w:eastAsia="宋体" w:cstheme="minorBidi"/>
                <w:color w:val="FF0000"/>
                <w:kern w:val="0"/>
                <w:sz w:val="22"/>
                <w:szCs w:val="22"/>
                <w:lang w:val="en-US" w:eastAsia="zh-CN" w:bidi="ar-SA"/>
              </w:rPr>
            </w:pPr>
            <w:r>
              <w:rPr>
                <w:rFonts w:hint="eastAsia" w:asciiTheme="majorEastAsia" w:hAnsiTheme="majorEastAsia" w:eastAsiaTheme="majorEastAsia"/>
                <w:sz w:val="24"/>
                <w:szCs w:val="24"/>
                <w:lang w:val="en-US" w:eastAsia="zh-CN"/>
              </w:rPr>
              <w:t>2</w:t>
            </w:r>
            <w:r>
              <w:rPr>
                <w:rFonts w:asciiTheme="majorEastAsia" w:hAnsiTheme="majorEastAsia" w:eastAsiaTheme="majorEastAsia"/>
                <w:sz w:val="24"/>
                <w:szCs w:val="24"/>
              </w:rPr>
              <w:t xml:space="preserve">.2.5 </w:t>
            </w:r>
            <w:r>
              <w:rPr>
                <w:rFonts w:hint="eastAsia" w:asciiTheme="majorEastAsia" w:hAnsiTheme="majorEastAsia" w:eastAsiaTheme="majorEastAsia"/>
                <w:sz w:val="24"/>
                <w:szCs w:val="24"/>
              </w:rPr>
              <w:t>整体大小：</w:t>
            </w:r>
            <w:r>
              <w:rPr>
                <w:rFonts w:asciiTheme="majorEastAsia" w:hAnsiTheme="majorEastAsia" w:eastAsiaTheme="majorEastAsia"/>
                <w:sz w:val="24"/>
                <w:szCs w:val="24"/>
              </w:rPr>
              <w:t>161218 cm</w:t>
            </w:r>
            <w:r>
              <w:rPr>
                <w:rFonts w:hint="eastAsia" w:asciiTheme="majorEastAsia" w:hAnsiTheme="majorEastAsia" w:eastAsiaTheme="majorEastAsia"/>
                <w:sz w:val="24"/>
                <w:szCs w:val="24"/>
              </w:rPr>
              <w:t>；最大胶尺寸：</w:t>
            </w:r>
            <w:r>
              <w:rPr>
                <w:rFonts w:asciiTheme="majorEastAsia" w:hAnsiTheme="majorEastAsia" w:eastAsiaTheme="majorEastAsia"/>
                <w:sz w:val="24"/>
                <w:szCs w:val="24"/>
              </w:rPr>
              <w:t>7.510 cm</w:t>
            </w:r>
            <w:r>
              <w:rPr>
                <w:rFonts w:hint="eastAsia" w:asciiTheme="majorEastAsia" w:hAnsiTheme="majorEastAsia" w:eastAsiaTheme="majorEastAsia"/>
                <w:sz w:val="24"/>
                <w:szCs w:val="24"/>
              </w:rPr>
              <w:t>；缓冲液体积：</w:t>
            </w:r>
            <w:r>
              <w:rPr>
                <w:rFonts w:asciiTheme="majorEastAsia" w:hAnsiTheme="majorEastAsia" w:eastAsiaTheme="majorEastAsia"/>
                <w:sz w:val="24"/>
                <w:szCs w:val="24"/>
              </w:rPr>
              <w:t>450 ml</w:t>
            </w:r>
            <w:r>
              <w:rPr>
                <w:rFonts w:hint="eastAsia" w:asciiTheme="majorEastAsia" w:hAnsiTheme="majorEastAsia" w:eastAsiaTheme="majorEastAsia"/>
              </w:rPr>
              <w:t>；胶容量：</w:t>
            </w:r>
            <w:r>
              <w:rPr>
                <w:rFonts w:asciiTheme="majorEastAsia" w:hAnsiTheme="majorEastAsia" w:eastAsiaTheme="majorEastAsia"/>
                <w:sz w:val="24"/>
                <w:szCs w:val="24"/>
              </w:rPr>
              <w:t>2</w:t>
            </w:r>
            <w:r>
              <w:rPr>
                <w:rFonts w:hint="eastAsia" w:asciiTheme="majorEastAsia" w:hAnsiTheme="majorEastAsia" w:eastAsiaTheme="majorEastAsia"/>
                <w:sz w:val="24"/>
                <w:szCs w:val="24"/>
              </w:rPr>
              <w:t>块小胶</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34090CDE">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0FC586B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0FEAD4E4">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22D409D9">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43</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7F8852FD">
            <w:pPr>
              <w:keepNext w:val="0"/>
              <w:keepLines w:val="0"/>
              <w:widowControl/>
              <w:suppressLineNumbers w:val="0"/>
              <w:jc w:val="center"/>
              <w:textAlignment w:val="center"/>
              <w:rPr>
                <w:rFonts w:hint="eastAsia" w:ascii="宋体" w:hAnsi="宋体" w:eastAsia="宋体" w:cs="宋体"/>
                <w:color w:val="FF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分子杂交箱</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5C671BE1">
            <w:pPr>
              <w:spacing w:line="360" w:lineRule="auto"/>
              <w:rPr>
                <w:rFonts w:hint="eastAsia"/>
                <w:sz w:val="24"/>
                <w:szCs w:val="24"/>
              </w:rPr>
            </w:pPr>
            <w:r>
              <w:rPr>
                <w:rFonts w:hint="eastAsia"/>
                <w:sz w:val="24"/>
                <w:szCs w:val="24"/>
              </w:rPr>
              <w:t xml:space="preserve">1) 转速：10-15rpm </w:t>
            </w:r>
          </w:p>
          <w:p w14:paraId="6C6FBD15">
            <w:pPr>
              <w:spacing w:line="360" w:lineRule="auto"/>
              <w:rPr>
                <w:rFonts w:hint="eastAsia"/>
                <w:sz w:val="24"/>
                <w:szCs w:val="24"/>
              </w:rPr>
            </w:pPr>
            <w:r>
              <w:rPr>
                <w:rFonts w:hint="eastAsia"/>
                <w:sz w:val="24"/>
                <w:szCs w:val="24"/>
              </w:rPr>
              <w:t>2) 功率：</w:t>
            </w:r>
            <w:r>
              <w:rPr>
                <w:rFonts w:hint="eastAsia"/>
                <w:sz w:val="24"/>
                <w:szCs w:val="24"/>
                <w:lang w:val="en-US" w:eastAsia="zh-CN"/>
              </w:rPr>
              <w:t>≥</w:t>
            </w:r>
            <w:r>
              <w:rPr>
                <w:rFonts w:hint="eastAsia"/>
                <w:sz w:val="24"/>
                <w:szCs w:val="24"/>
              </w:rPr>
              <w:t>1250</w:t>
            </w:r>
            <w:r>
              <w:rPr>
                <w:rFonts w:hint="eastAsia"/>
                <w:sz w:val="24"/>
                <w:szCs w:val="24"/>
                <w:lang w:val="en-US" w:eastAsia="zh-CN"/>
              </w:rPr>
              <w:t>W</w:t>
            </w:r>
            <w:r>
              <w:rPr>
                <w:rFonts w:hint="eastAsia"/>
                <w:sz w:val="24"/>
                <w:szCs w:val="24"/>
              </w:rPr>
              <w:t xml:space="preserve"> </w:t>
            </w:r>
          </w:p>
          <w:p w14:paraId="59CFBF7D">
            <w:pPr>
              <w:spacing w:line="360" w:lineRule="auto"/>
              <w:rPr>
                <w:rFonts w:hint="eastAsia"/>
                <w:sz w:val="24"/>
                <w:szCs w:val="24"/>
              </w:rPr>
            </w:pPr>
            <w:r>
              <w:rPr>
                <w:rFonts w:hint="eastAsia"/>
                <w:sz w:val="24"/>
                <w:szCs w:val="24"/>
              </w:rPr>
              <w:t>3) 温度范围：室温</w:t>
            </w:r>
            <w:r>
              <w:rPr>
                <w:rFonts w:hint="eastAsia"/>
                <w:sz w:val="24"/>
                <w:szCs w:val="24"/>
                <w:lang w:val="en-US" w:eastAsia="zh-CN"/>
              </w:rPr>
              <w:t>～</w:t>
            </w:r>
            <w:r>
              <w:rPr>
                <w:rFonts w:hint="eastAsia"/>
                <w:sz w:val="24"/>
                <w:szCs w:val="24"/>
              </w:rPr>
              <w:t xml:space="preserve">99.9℃ </w:t>
            </w:r>
          </w:p>
          <w:p w14:paraId="1BF8732E">
            <w:pPr>
              <w:spacing w:line="360" w:lineRule="auto"/>
              <w:rPr>
                <w:rFonts w:hint="eastAsia"/>
                <w:sz w:val="24"/>
                <w:szCs w:val="24"/>
              </w:rPr>
            </w:pPr>
            <w:r>
              <w:rPr>
                <w:rFonts w:hint="eastAsia"/>
                <w:sz w:val="24"/>
                <w:szCs w:val="24"/>
              </w:rPr>
              <w:t xml:space="preserve">4) 温度显示：LED </w:t>
            </w:r>
          </w:p>
          <w:p w14:paraId="5ACB164A">
            <w:pPr>
              <w:spacing w:line="360" w:lineRule="auto"/>
              <w:rPr>
                <w:rFonts w:hint="eastAsia"/>
                <w:sz w:val="24"/>
                <w:szCs w:val="24"/>
              </w:rPr>
            </w:pPr>
            <w:r>
              <w:rPr>
                <w:rFonts w:hint="eastAsia"/>
                <w:sz w:val="24"/>
                <w:szCs w:val="24"/>
              </w:rPr>
              <w:t xml:space="preserve">5) 温度控制精度：±0.1℃ </w:t>
            </w:r>
          </w:p>
          <w:p w14:paraId="2C5AEFD0">
            <w:pPr>
              <w:spacing w:line="360" w:lineRule="auto"/>
              <w:rPr>
                <w:rFonts w:hint="eastAsia"/>
                <w:sz w:val="24"/>
                <w:szCs w:val="24"/>
              </w:rPr>
            </w:pPr>
            <w:r>
              <w:rPr>
                <w:rFonts w:hint="eastAsia"/>
                <w:sz w:val="24"/>
                <w:szCs w:val="24"/>
              </w:rPr>
              <w:t xml:space="preserve">6) 温度均一性：箱内：±0.3℃ </w:t>
            </w:r>
          </w:p>
          <w:p w14:paraId="6A5483C5">
            <w:pPr>
              <w:spacing w:line="360" w:lineRule="auto"/>
              <w:rPr>
                <w:rFonts w:hint="eastAsia"/>
                <w:sz w:val="24"/>
                <w:szCs w:val="24"/>
              </w:rPr>
            </w:pPr>
            <w:r>
              <w:rPr>
                <w:rFonts w:hint="eastAsia"/>
                <w:sz w:val="24"/>
                <w:szCs w:val="24"/>
              </w:rPr>
              <w:t xml:space="preserve">7) 瓶内：±0.1℃ </w:t>
            </w:r>
          </w:p>
          <w:p w14:paraId="0C901C65">
            <w:pPr>
              <w:spacing w:line="360" w:lineRule="auto"/>
              <w:rPr>
                <w:rFonts w:hint="eastAsia"/>
                <w:sz w:val="24"/>
                <w:szCs w:val="24"/>
              </w:rPr>
            </w:pPr>
            <w:r>
              <w:rPr>
                <w:rFonts w:hint="eastAsia"/>
                <w:sz w:val="24"/>
                <w:szCs w:val="24"/>
              </w:rPr>
              <w:t xml:space="preserve">8) 杂交瓶容量：20个35×150mm杂交管  或  10个35×300mm杂交管 </w:t>
            </w:r>
          </w:p>
          <w:p w14:paraId="0C19DBCD">
            <w:pPr>
              <w:spacing w:line="360" w:lineRule="auto"/>
              <w:rPr>
                <w:rFonts w:hint="eastAsia"/>
                <w:sz w:val="24"/>
                <w:szCs w:val="24"/>
              </w:rPr>
            </w:pPr>
            <w:r>
              <w:rPr>
                <w:rFonts w:hint="eastAsia"/>
                <w:sz w:val="24"/>
                <w:szCs w:val="24"/>
              </w:rPr>
              <w:t>9) 尺寸(</w:t>
            </w:r>
            <w:r>
              <w:rPr>
                <w:rFonts w:hint="eastAsia"/>
                <w:sz w:val="24"/>
                <w:szCs w:val="24"/>
                <w:lang w:val="en-US" w:eastAsia="zh-CN"/>
              </w:rPr>
              <w:t>宽</w:t>
            </w:r>
            <w:r>
              <w:rPr>
                <w:rFonts w:hint="eastAsia"/>
                <w:sz w:val="24"/>
                <w:szCs w:val="24"/>
              </w:rPr>
              <w:t xml:space="preserve">×高×深)： 445×406×381mm </w:t>
            </w:r>
          </w:p>
          <w:p w14:paraId="7AE9A331">
            <w:pPr>
              <w:spacing w:line="360" w:lineRule="auto"/>
              <w:rPr>
                <w:rFonts w:hint="eastAsia"/>
                <w:sz w:val="24"/>
                <w:szCs w:val="24"/>
              </w:rPr>
            </w:pPr>
            <w:r>
              <w:rPr>
                <w:rFonts w:hint="eastAsia"/>
                <w:sz w:val="24"/>
                <w:szCs w:val="24"/>
              </w:rPr>
              <w:t>配置</w:t>
            </w:r>
          </w:p>
          <w:p w14:paraId="5BD959F3">
            <w:pPr>
              <w:spacing w:line="360" w:lineRule="auto"/>
              <w:rPr>
                <w:rFonts w:hint="eastAsia"/>
                <w:sz w:val="24"/>
                <w:szCs w:val="24"/>
              </w:rPr>
            </w:pPr>
            <w:r>
              <w:rPr>
                <w:rFonts w:hint="eastAsia"/>
                <w:sz w:val="24"/>
                <w:szCs w:val="24"/>
              </w:rPr>
              <w:t>1) 主机一台</w:t>
            </w:r>
          </w:p>
          <w:p w14:paraId="2B3DD3B1">
            <w:pPr>
              <w:spacing w:line="360" w:lineRule="auto"/>
              <w:rPr>
                <w:rFonts w:ascii="宋体" w:hAnsi="宋体" w:eastAsia="宋体" w:cs="宋体"/>
                <w:color w:val="000000"/>
                <w:kern w:val="0"/>
                <w:sz w:val="22"/>
                <w:szCs w:val="22"/>
                <w:lang w:val="en-US" w:eastAsia="zh-CN" w:bidi="ar"/>
              </w:rPr>
            </w:pPr>
            <w:r>
              <w:rPr>
                <w:rFonts w:hint="eastAsia"/>
                <w:sz w:val="24"/>
                <w:szCs w:val="24"/>
              </w:rPr>
              <w:t>2) 35 x 300mm杂交管一根</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4F2D60A1">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018B6D10">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49EC90C0">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460C0D2F">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44</w:t>
            </w:r>
          </w:p>
        </w:tc>
        <w:tc>
          <w:tcPr>
            <w:tcW w:w="478" w:type="pct"/>
            <w:tcBorders>
              <w:top w:val="single" w:color="000000" w:sz="4" w:space="0"/>
              <w:left w:val="single" w:color="000000" w:sz="4" w:space="0"/>
              <w:bottom w:val="single" w:color="000000" w:sz="4" w:space="0"/>
              <w:right w:val="single" w:color="000000" w:sz="4" w:space="0"/>
            </w:tcBorders>
            <w:shd w:val="clear"/>
            <w:noWrap/>
            <w:vAlign w:val="center"/>
          </w:tcPr>
          <w:p w14:paraId="415B432E">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高压均质机</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41E3103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均质仪在切割片高速运转下，在几秒内将样品切割成粉末并同时混匀样品。</w:t>
            </w:r>
          </w:p>
          <w:p w14:paraId="571EAC8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样品杯自动升降，</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 xml:space="preserve">样品杯的高度自动调整。粉碎过程不需要加入任何介质。 </w:t>
            </w:r>
          </w:p>
          <w:p w14:paraId="7862327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3</w:t>
            </w:r>
            <w:r>
              <w:rPr>
                <w:rFonts w:hint="eastAsia" w:ascii="宋体" w:hAnsi="宋体" w:eastAsia="宋体" w:cs="宋体"/>
                <w:color w:val="000000"/>
                <w:kern w:val="0"/>
                <w:sz w:val="22"/>
                <w:szCs w:val="22"/>
                <w:lang w:bidi="ar"/>
              </w:rPr>
              <w:t>. 样品最大量：</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 xml:space="preserve">150g </w:t>
            </w:r>
          </w:p>
          <w:p w14:paraId="60A5427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4</w:t>
            </w:r>
            <w:r>
              <w:rPr>
                <w:rFonts w:hint="eastAsia" w:ascii="宋体" w:hAnsi="宋体" w:eastAsia="宋体" w:cs="宋体"/>
                <w:color w:val="000000"/>
                <w:kern w:val="0"/>
                <w:sz w:val="22"/>
                <w:szCs w:val="22"/>
                <w:lang w:bidi="ar"/>
              </w:rPr>
              <w:t>. 最大循环时间：</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 xml:space="preserve">30s </w:t>
            </w:r>
          </w:p>
          <w:p w14:paraId="7D9EBED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 所有与样品接触的部件均可高温消毒。</w:t>
            </w:r>
          </w:p>
          <w:p w14:paraId="127E3FB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6</w:t>
            </w:r>
            <w:r>
              <w:rPr>
                <w:rFonts w:hint="eastAsia" w:ascii="宋体" w:hAnsi="宋体" w:eastAsia="宋体" w:cs="宋体"/>
                <w:color w:val="000000"/>
                <w:kern w:val="0"/>
                <w:sz w:val="22"/>
                <w:szCs w:val="22"/>
                <w:lang w:bidi="ar"/>
              </w:rPr>
              <w:t>.均质仪与样品接触之部件均由硼硅酸盐玻璃</w:t>
            </w:r>
            <w:r>
              <w:rPr>
                <w:rFonts w:hint="eastAsia" w:ascii="宋体" w:hAnsi="宋体" w:eastAsia="宋体" w:cs="宋体"/>
                <w:color w:val="000000"/>
                <w:kern w:val="0"/>
                <w:sz w:val="22"/>
                <w:szCs w:val="22"/>
                <w:lang w:eastAsia="zh-CN" w:bidi="ar"/>
              </w:rPr>
              <w:t>、</w:t>
            </w:r>
            <w:r>
              <w:rPr>
                <w:rFonts w:hint="eastAsia" w:ascii="宋体" w:hAnsi="宋体" w:eastAsia="宋体" w:cs="宋体"/>
                <w:color w:val="000000"/>
                <w:kern w:val="0"/>
                <w:sz w:val="22"/>
                <w:szCs w:val="22"/>
                <w:lang w:bidi="ar"/>
              </w:rPr>
              <w:t>惰性塑料）或钛制成</w:t>
            </w:r>
          </w:p>
          <w:p w14:paraId="135C95E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7</w:t>
            </w:r>
            <w:r>
              <w:rPr>
                <w:rFonts w:hint="eastAsia" w:ascii="宋体" w:hAnsi="宋体" w:eastAsia="宋体" w:cs="宋体"/>
                <w:color w:val="000000"/>
                <w:kern w:val="0"/>
                <w:sz w:val="22"/>
                <w:szCs w:val="22"/>
                <w:lang w:bidi="ar"/>
              </w:rPr>
              <w:t>. 可通过PVDF密封膜在-40℃~150℃的温度下操作。</w:t>
            </w:r>
          </w:p>
          <w:p w14:paraId="18F2803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8</w:t>
            </w:r>
            <w:r>
              <w:rPr>
                <w:rFonts w:hint="eastAsia" w:ascii="宋体" w:hAnsi="宋体" w:eastAsia="宋体" w:cs="宋体"/>
                <w:color w:val="000000"/>
                <w:kern w:val="0"/>
                <w:sz w:val="22"/>
                <w:szCs w:val="22"/>
                <w:lang w:bidi="ar"/>
              </w:rPr>
              <w:t>.均质后样品粒径≤2mm</w:t>
            </w:r>
          </w:p>
          <w:p w14:paraId="7C391A3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val="en-US" w:eastAsia="zh-CN" w:bidi="ar"/>
              </w:rPr>
              <w:t>9</w:t>
            </w:r>
            <w:r>
              <w:rPr>
                <w:rFonts w:hint="eastAsia" w:ascii="宋体" w:hAnsi="宋体" w:eastAsia="宋体" w:cs="宋体"/>
                <w:color w:val="000000"/>
                <w:kern w:val="0"/>
                <w:sz w:val="22"/>
                <w:szCs w:val="22"/>
                <w:lang w:bidi="ar"/>
              </w:rPr>
              <w:t>.不锈钢刀头硬度：</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800 Vicker。</w:t>
            </w:r>
          </w:p>
          <w:p w14:paraId="3C4089C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0</w:t>
            </w:r>
            <w:r>
              <w:rPr>
                <w:rFonts w:hint="eastAsia" w:ascii="宋体" w:hAnsi="宋体" w:eastAsia="宋体" w:cs="宋体"/>
                <w:color w:val="000000"/>
                <w:kern w:val="0"/>
                <w:sz w:val="22"/>
                <w:szCs w:val="22"/>
                <w:lang w:bidi="ar"/>
              </w:rPr>
              <w:t>.带两个刀刃和离心盘的切割刀，电子监控转速和扭矩</w:t>
            </w:r>
          </w:p>
          <w:p w14:paraId="4E48E64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1</w:t>
            </w:r>
            <w:r>
              <w:rPr>
                <w:rFonts w:hint="eastAsia" w:ascii="宋体" w:hAnsi="宋体" w:eastAsia="宋体" w:cs="宋体"/>
                <w:color w:val="000000"/>
                <w:kern w:val="0"/>
                <w:sz w:val="22"/>
                <w:szCs w:val="22"/>
                <w:lang w:bidi="ar"/>
              </w:rPr>
              <w:t>. 电机</w:t>
            </w:r>
            <w:r>
              <w:rPr>
                <w:rFonts w:hint="eastAsia" w:ascii="宋体" w:hAnsi="宋体" w:eastAsia="宋体" w:cs="宋体"/>
                <w:color w:val="000000"/>
                <w:kern w:val="0"/>
                <w:sz w:val="22"/>
                <w:szCs w:val="22"/>
                <w:lang w:val="en-US" w:eastAsia="zh-CN" w:bidi="ar"/>
              </w:rPr>
              <w:t>最大</w:t>
            </w:r>
            <w:r>
              <w:rPr>
                <w:rFonts w:hint="eastAsia" w:ascii="宋体" w:hAnsi="宋体" w:eastAsia="宋体" w:cs="宋体"/>
                <w:color w:val="000000"/>
                <w:kern w:val="0"/>
                <w:sz w:val="22"/>
                <w:szCs w:val="22"/>
                <w:lang w:bidi="ar"/>
              </w:rPr>
              <w:t>转速：</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9000 rpm</w:t>
            </w:r>
          </w:p>
          <w:p w14:paraId="6519B764">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2</w:t>
            </w:r>
            <w:r>
              <w:rPr>
                <w:rFonts w:hint="eastAsia" w:ascii="宋体" w:hAnsi="宋体" w:eastAsia="宋体" w:cs="宋体"/>
                <w:color w:val="000000"/>
                <w:kern w:val="0"/>
                <w:sz w:val="22"/>
                <w:szCs w:val="22"/>
                <w:lang w:bidi="ar"/>
              </w:rPr>
              <w:t>.整个均质过程在安全门关闭的状态下进行。</w:t>
            </w:r>
          </w:p>
          <w:p w14:paraId="733450E4">
            <w:pPr>
              <w:widowControl/>
              <w:jc w:val="left"/>
              <w:textAlignment w:val="center"/>
              <w:rPr>
                <w:rFonts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基本配置：主机一套，不锈钢刀头一个，玻璃杯子一个，</w:t>
            </w:r>
            <w:r>
              <w:rPr>
                <w:rFonts w:hint="eastAsia" w:ascii="宋体" w:hAnsi="宋体" w:eastAsia="宋体" w:cs="宋体"/>
                <w:color w:val="000000"/>
                <w:kern w:val="0"/>
                <w:sz w:val="22"/>
                <w:szCs w:val="22"/>
                <w:lang w:val="en-US" w:eastAsia="zh-CN" w:bidi="ar"/>
              </w:rPr>
              <w:t>PVDF</w:t>
            </w:r>
            <w:r>
              <w:rPr>
                <w:rFonts w:hint="eastAsia" w:ascii="宋体" w:hAnsi="宋体" w:eastAsia="宋体" w:cs="宋体"/>
                <w:color w:val="000000"/>
                <w:kern w:val="0"/>
                <w:sz w:val="22"/>
                <w:szCs w:val="22"/>
                <w:lang w:bidi="ar"/>
              </w:rPr>
              <w:t>封膜一个</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284181B2">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5</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5A574064">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55A73DE1">
        <w:tblPrEx>
          <w:tblCellMar>
            <w:top w:w="0" w:type="dxa"/>
            <w:left w:w="108" w:type="dxa"/>
            <w:bottom w:w="0" w:type="dxa"/>
            <w:right w:w="108" w:type="dxa"/>
          </w:tblCellMar>
        </w:tblPrEx>
        <w:trPr>
          <w:trHeight w:val="585" w:hRule="atLeast"/>
        </w:trPr>
        <w:tc>
          <w:tcPr>
            <w:tcW w:w="279" w:type="pct"/>
            <w:tcBorders>
              <w:top w:val="single" w:color="000000" w:sz="4" w:space="0"/>
              <w:left w:val="single" w:color="000000" w:sz="4" w:space="0"/>
              <w:bottom w:val="single" w:color="000000" w:sz="4" w:space="0"/>
              <w:right w:val="single" w:color="000000" w:sz="4" w:space="0"/>
            </w:tcBorders>
            <w:shd w:val="clear"/>
            <w:vAlign w:val="center"/>
          </w:tcPr>
          <w:p w14:paraId="517C3069">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45</w:t>
            </w:r>
          </w:p>
        </w:tc>
        <w:tc>
          <w:tcPr>
            <w:tcW w:w="478" w:type="pct"/>
            <w:tcBorders>
              <w:top w:val="single" w:color="000000" w:sz="4" w:space="0"/>
              <w:left w:val="single" w:color="000000" w:sz="4" w:space="0"/>
              <w:bottom w:val="single" w:color="000000" w:sz="4" w:space="0"/>
              <w:right w:val="single" w:color="000000" w:sz="4" w:space="0"/>
            </w:tcBorders>
            <w:shd w:val="clear"/>
            <w:vAlign w:val="center"/>
          </w:tcPr>
          <w:p w14:paraId="7572BC4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恒温金属浴</w:t>
            </w:r>
          </w:p>
        </w:tc>
        <w:tc>
          <w:tcPr>
            <w:tcW w:w="3530" w:type="pct"/>
            <w:tcBorders>
              <w:top w:val="single" w:color="000000" w:sz="4" w:space="0"/>
              <w:left w:val="single" w:color="000000" w:sz="4" w:space="0"/>
              <w:bottom w:val="single" w:color="000000" w:sz="4" w:space="0"/>
              <w:right w:val="single" w:color="000000" w:sz="4" w:space="0"/>
            </w:tcBorders>
            <w:shd w:val="clear"/>
            <w:noWrap/>
            <w:vAlign w:val="center"/>
          </w:tcPr>
          <w:p w14:paraId="5E43A2C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 模块数量：</w:t>
            </w:r>
            <w:r>
              <w:rPr>
                <w:rFonts w:hint="eastAsia" w:ascii="宋体" w:hAnsi="宋体" w:eastAsia="宋体" w:cs="宋体"/>
                <w:color w:val="000000"/>
                <w:kern w:val="0"/>
                <w:sz w:val="22"/>
                <w:szCs w:val="22"/>
                <w:lang w:val="en-US" w:eastAsia="zh-CN" w:bidi="ar"/>
              </w:rPr>
              <w:t>≥</w:t>
            </w:r>
            <w:r>
              <w:rPr>
                <w:rFonts w:hint="eastAsia" w:ascii="宋体" w:hAnsi="宋体" w:eastAsia="宋体" w:cs="宋体"/>
                <w:color w:val="000000"/>
                <w:kern w:val="0"/>
                <w:sz w:val="22"/>
                <w:szCs w:val="22"/>
                <w:lang w:bidi="ar"/>
              </w:rPr>
              <w:t>2模块；</w:t>
            </w:r>
          </w:p>
          <w:p w14:paraId="6F9CE63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温度范围：</w:t>
            </w:r>
            <w:r>
              <w:rPr>
                <w:rFonts w:hint="eastAsia" w:ascii="宋体" w:hAnsi="宋体" w:eastAsia="宋体" w:cs="宋体"/>
                <w:color w:val="000000"/>
                <w:kern w:val="0"/>
                <w:sz w:val="22"/>
                <w:szCs w:val="22"/>
                <w:lang w:val="en-US" w:eastAsia="zh-CN" w:bidi="ar"/>
              </w:rPr>
              <w:t>RT＋</w:t>
            </w:r>
            <w:r>
              <w:rPr>
                <w:rFonts w:hint="eastAsia" w:ascii="宋体" w:hAnsi="宋体" w:eastAsia="宋体" w:cs="宋体"/>
                <w:color w:val="000000"/>
                <w:kern w:val="0"/>
                <w:sz w:val="22"/>
                <w:szCs w:val="22"/>
                <w:lang w:bidi="ar"/>
              </w:rPr>
              <w:t>5℃~100℃；</w:t>
            </w:r>
          </w:p>
          <w:p w14:paraId="14B7744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7℃时的温度稳定性：± 0.2℃；</w:t>
            </w:r>
          </w:p>
          <w:p w14:paraId="66D7986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 37°C时不同模块之间的温度一致性：± 0.1°C；</w:t>
            </w:r>
          </w:p>
          <w:p w14:paraId="14958C1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 升温至100℃的加热时间：≤30分钟；</w:t>
            </w:r>
          </w:p>
          <w:p w14:paraId="6164A3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 带PID微处理器；</w:t>
            </w:r>
          </w:p>
          <w:p w14:paraId="4AE0270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 LED显示屏；</w:t>
            </w:r>
          </w:p>
          <w:p w14:paraId="657C6C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 高温指示器：当温度超过40℃时高温指示灯自动点亮；</w:t>
            </w:r>
          </w:p>
          <w:p w14:paraId="1E4524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 过温保护：当超过设定温度10℃时，将自动停止加热；</w:t>
            </w:r>
          </w:p>
          <w:p w14:paraId="38F1AD8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11. 警报器：在定时模式下，当时间达到零或设备达到设定温度时，警报器将发出声音警报；</w:t>
            </w:r>
          </w:p>
        </w:tc>
        <w:tc>
          <w:tcPr>
            <w:tcW w:w="352" w:type="pct"/>
            <w:tcBorders>
              <w:top w:val="single" w:color="000000" w:sz="4" w:space="0"/>
              <w:left w:val="single" w:color="000000" w:sz="4" w:space="0"/>
              <w:bottom w:val="single" w:color="000000" w:sz="4" w:space="0"/>
              <w:right w:val="single" w:color="000000" w:sz="4" w:space="0"/>
            </w:tcBorders>
            <w:shd w:val="clear"/>
            <w:noWrap/>
            <w:vAlign w:val="center"/>
          </w:tcPr>
          <w:p w14:paraId="267F434A">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vAlign w:val="center"/>
          </w:tcPr>
          <w:p w14:paraId="7B1A01CB">
            <w:pPr>
              <w:keepNext w:val="0"/>
              <w:keepLines w:val="0"/>
              <w:widowControl/>
              <w:suppressLineNumbers w:val="0"/>
              <w:jc w:val="center"/>
              <w:textAlignment w:val="center"/>
              <w:rPr>
                <w:rFonts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bl>
    <w:p w14:paraId="7A4371AA">
      <w:pPr>
        <w:rPr>
          <w:rFonts w:cs="Times New Roman"/>
        </w:rPr>
      </w:pPr>
      <w:bookmarkStart w:id="0" w:name="_GoBack"/>
      <w:bookmarkEnd w:id="0"/>
    </w:p>
    <w:sectPr>
      <w:footerReference r:id="rId3" w:type="default"/>
      <w:pgSz w:w="16838" w:h="11906" w:orient="landscape"/>
      <w:pgMar w:top="1134" w:right="1134" w:bottom="1021" w:left="1134" w:header="851" w:footer="510"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Agilent TT CondLight">
    <w:altName w:val="Segoe Print"/>
    <w:panose1 w:val="00000000000000000000"/>
    <w:charset w:val="00"/>
    <w:family w:val="swiss"/>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Agilent TT Cond">
    <w:altName w:val="Arial"/>
    <w:panose1 w:val="00000000000000000000"/>
    <w:charset w:val="00"/>
    <w:family w:val="swiss"/>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4645059"/>
    </w:sdtPr>
    <w:sdtContent>
      <w:p w14:paraId="49D6A9BB">
        <w:pPr>
          <w:pStyle w:val="8"/>
          <w:jc w:val="center"/>
        </w:pPr>
        <w:r>
          <w:fldChar w:fldCharType="begin"/>
        </w:r>
        <w:r>
          <w:instrText xml:space="preserve">PAGE   \* MERGEFORMAT</w:instrText>
        </w:r>
        <w:r>
          <w:fldChar w:fldCharType="separate"/>
        </w:r>
        <w:r>
          <w:rPr>
            <w:lang w:val="zh-CN"/>
          </w:rPr>
          <w:t>1</w:t>
        </w:r>
        <w:r>
          <w:fldChar w:fldCharType="end"/>
        </w:r>
      </w:p>
    </w:sdtContent>
  </w:sdt>
  <w:p w14:paraId="752CED7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807685"/>
    <w:multiLevelType w:val="multilevel"/>
    <w:tmpl w:val="3E807685"/>
    <w:lvl w:ilvl="0" w:tentative="0">
      <w:start w:val="1"/>
      <w:numFmt w:val="decimal"/>
      <w:pStyle w:val="23"/>
      <w:lvlText w:val="%1."/>
      <w:lvlJc w:val="left"/>
      <w:pPr>
        <w:ind w:left="420" w:hanging="420"/>
      </w:pPr>
      <w:rPr>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1CC766D"/>
    <w:multiLevelType w:val="multilevel"/>
    <w:tmpl w:val="41CC766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431034"/>
    <w:multiLevelType w:val="multilevel"/>
    <w:tmpl w:val="5243103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hZmRmNWMxZTYyNDRjZmQ3NmJjMmYxMTg4MTQ1ZDQifQ=="/>
    <w:docVar w:name="KSO_WPS_MARK_KEY" w:val="d09d3ae9-caa1-4863-8acc-3bfce4b15c23"/>
  </w:docVars>
  <w:rsids>
    <w:rsidRoot w:val="00E6016E"/>
    <w:rsid w:val="00002A73"/>
    <w:rsid w:val="000030D5"/>
    <w:rsid w:val="00012CFA"/>
    <w:rsid w:val="0005540D"/>
    <w:rsid w:val="00061795"/>
    <w:rsid w:val="000642EC"/>
    <w:rsid w:val="000703D5"/>
    <w:rsid w:val="00086E4D"/>
    <w:rsid w:val="000E2DF7"/>
    <w:rsid w:val="000E774C"/>
    <w:rsid w:val="001017E6"/>
    <w:rsid w:val="00103184"/>
    <w:rsid w:val="00114B29"/>
    <w:rsid w:val="00131EC1"/>
    <w:rsid w:val="00162E07"/>
    <w:rsid w:val="00177400"/>
    <w:rsid w:val="001834F0"/>
    <w:rsid w:val="001B64B0"/>
    <w:rsid w:val="001C267F"/>
    <w:rsid w:val="001C3B11"/>
    <w:rsid w:val="001E70B1"/>
    <w:rsid w:val="001F72D4"/>
    <w:rsid w:val="00205C14"/>
    <w:rsid w:val="00207711"/>
    <w:rsid w:val="00210DA9"/>
    <w:rsid w:val="0022366B"/>
    <w:rsid w:val="00243D4B"/>
    <w:rsid w:val="00251A42"/>
    <w:rsid w:val="002A5BDD"/>
    <w:rsid w:val="002D41C2"/>
    <w:rsid w:val="002D4A1D"/>
    <w:rsid w:val="00325F68"/>
    <w:rsid w:val="00345BA6"/>
    <w:rsid w:val="00353762"/>
    <w:rsid w:val="003746C4"/>
    <w:rsid w:val="00385974"/>
    <w:rsid w:val="003B4C23"/>
    <w:rsid w:val="003B4F6B"/>
    <w:rsid w:val="003C26F1"/>
    <w:rsid w:val="003D2BED"/>
    <w:rsid w:val="003F09B2"/>
    <w:rsid w:val="0041232F"/>
    <w:rsid w:val="00424F0D"/>
    <w:rsid w:val="0042640D"/>
    <w:rsid w:val="00432664"/>
    <w:rsid w:val="00452106"/>
    <w:rsid w:val="004953A6"/>
    <w:rsid w:val="00496879"/>
    <w:rsid w:val="004A5BBA"/>
    <w:rsid w:val="004B5863"/>
    <w:rsid w:val="004C6813"/>
    <w:rsid w:val="004D1965"/>
    <w:rsid w:val="004E1FB7"/>
    <w:rsid w:val="004F4136"/>
    <w:rsid w:val="0050326B"/>
    <w:rsid w:val="00506320"/>
    <w:rsid w:val="00506EC7"/>
    <w:rsid w:val="005115F0"/>
    <w:rsid w:val="00515786"/>
    <w:rsid w:val="00533EEE"/>
    <w:rsid w:val="00542A22"/>
    <w:rsid w:val="005440F5"/>
    <w:rsid w:val="005509ED"/>
    <w:rsid w:val="005536DD"/>
    <w:rsid w:val="00554334"/>
    <w:rsid w:val="00554599"/>
    <w:rsid w:val="00562F0F"/>
    <w:rsid w:val="00571D3D"/>
    <w:rsid w:val="00582ABA"/>
    <w:rsid w:val="00594A7F"/>
    <w:rsid w:val="00595DA4"/>
    <w:rsid w:val="005D7521"/>
    <w:rsid w:val="005F17DC"/>
    <w:rsid w:val="005F4296"/>
    <w:rsid w:val="006016BC"/>
    <w:rsid w:val="00611613"/>
    <w:rsid w:val="00625449"/>
    <w:rsid w:val="00636912"/>
    <w:rsid w:val="00665767"/>
    <w:rsid w:val="006962B5"/>
    <w:rsid w:val="006A6F31"/>
    <w:rsid w:val="006C5E57"/>
    <w:rsid w:val="006C7D05"/>
    <w:rsid w:val="006D4837"/>
    <w:rsid w:val="006E12FC"/>
    <w:rsid w:val="007068CF"/>
    <w:rsid w:val="00747CCC"/>
    <w:rsid w:val="00764157"/>
    <w:rsid w:val="00766B89"/>
    <w:rsid w:val="00767B5B"/>
    <w:rsid w:val="007835BD"/>
    <w:rsid w:val="007B0563"/>
    <w:rsid w:val="007B0E91"/>
    <w:rsid w:val="007C0673"/>
    <w:rsid w:val="007C30C3"/>
    <w:rsid w:val="007C3C60"/>
    <w:rsid w:val="007D5BE3"/>
    <w:rsid w:val="007E0512"/>
    <w:rsid w:val="00800C49"/>
    <w:rsid w:val="00813935"/>
    <w:rsid w:val="008437C6"/>
    <w:rsid w:val="00861B3B"/>
    <w:rsid w:val="008713B1"/>
    <w:rsid w:val="00873857"/>
    <w:rsid w:val="00876629"/>
    <w:rsid w:val="00884E97"/>
    <w:rsid w:val="00893BAA"/>
    <w:rsid w:val="008C6482"/>
    <w:rsid w:val="008D304C"/>
    <w:rsid w:val="008E5B52"/>
    <w:rsid w:val="008E68DF"/>
    <w:rsid w:val="008E6EDA"/>
    <w:rsid w:val="008F4DE8"/>
    <w:rsid w:val="009070CE"/>
    <w:rsid w:val="00925887"/>
    <w:rsid w:val="009362E6"/>
    <w:rsid w:val="00946D53"/>
    <w:rsid w:val="00985465"/>
    <w:rsid w:val="009A5A12"/>
    <w:rsid w:val="009B1E3A"/>
    <w:rsid w:val="009C39F6"/>
    <w:rsid w:val="00A07D56"/>
    <w:rsid w:val="00A11F84"/>
    <w:rsid w:val="00A1305D"/>
    <w:rsid w:val="00A3401D"/>
    <w:rsid w:val="00A340D9"/>
    <w:rsid w:val="00A56290"/>
    <w:rsid w:val="00A70A28"/>
    <w:rsid w:val="00A825A7"/>
    <w:rsid w:val="00A93B8C"/>
    <w:rsid w:val="00A95776"/>
    <w:rsid w:val="00A97050"/>
    <w:rsid w:val="00AA6F06"/>
    <w:rsid w:val="00AB284F"/>
    <w:rsid w:val="00AD37EE"/>
    <w:rsid w:val="00AD4AB2"/>
    <w:rsid w:val="00AD4D5E"/>
    <w:rsid w:val="00AD54A9"/>
    <w:rsid w:val="00AE1089"/>
    <w:rsid w:val="00AF3BB9"/>
    <w:rsid w:val="00AF6612"/>
    <w:rsid w:val="00B10C9B"/>
    <w:rsid w:val="00B10EC3"/>
    <w:rsid w:val="00B32E92"/>
    <w:rsid w:val="00B335A6"/>
    <w:rsid w:val="00B33C8E"/>
    <w:rsid w:val="00B41946"/>
    <w:rsid w:val="00B478BF"/>
    <w:rsid w:val="00B5159C"/>
    <w:rsid w:val="00B54F68"/>
    <w:rsid w:val="00B66CF0"/>
    <w:rsid w:val="00B954E5"/>
    <w:rsid w:val="00BB3948"/>
    <w:rsid w:val="00BC72F0"/>
    <w:rsid w:val="00BD2808"/>
    <w:rsid w:val="00BE05B0"/>
    <w:rsid w:val="00BE2626"/>
    <w:rsid w:val="00BE77DE"/>
    <w:rsid w:val="00C00A2F"/>
    <w:rsid w:val="00C127E2"/>
    <w:rsid w:val="00C221EC"/>
    <w:rsid w:val="00C231D6"/>
    <w:rsid w:val="00C54EB5"/>
    <w:rsid w:val="00CE08A3"/>
    <w:rsid w:val="00CE7ACF"/>
    <w:rsid w:val="00D46ED3"/>
    <w:rsid w:val="00D6270E"/>
    <w:rsid w:val="00D649C9"/>
    <w:rsid w:val="00D97FC0"/>
    <w:rsid w:val="00DA7C8D"/>
    <w:rsid w:val="00DF6030"/>
    <w:rsid w:val="00E44A85"/>
    <w:rsid w:val="00E50CBD"/>
    <w:rsid w:val="00E56F49"/>
    <w:rsid w:val="00E575D7"/>
    <w:rsid w:val="00E6016E"/>
    <w:rsid w:val="00EA123A"/>
    <w:rsid w:val="00EB67AC"/>
    <w:rsid w:val="00EC0C07"/>
    <w:rsid w:val="00ED5A7F"/>
    <w:rsid w:val="00EE239A"/>
    <w:rsid w:val="00EE2D72"/>
    <w:rsid w:val="00EF1E12"/>
    <w:rsid w:val="00F37990"/>
    <w:rsid w:val="00F93DA0"/>
    <w:rsid w:val="00FA2055"/>
    <w:rsid w:val="00FB178F"/>
    <w:rsid w:val="00FB4134"/>
    <w:rsid w:val="00FD2D5C"/>
    <w:rsid w:val="00FE4FB5"/>
    <w:rsid w:val="016C71F3"/>
    <w:rsid w:val="027A0CA6"/>
    <w:rsid w:val="02B97B51"/>
    <w:rsid w:val="03942A31"/>
    <w:rsid w:val="03F14E84"/>
    <w:rsid w:val="03FD0E24"/>
    <w:rsid w:val="061B2F96"/>
    <w:rsid w:val="069C6813"/>
    <w:rsid w:val="06DE46EF"/>
    <w:rsid w:val="07B611C8"/>
    <w:rsid w:val="099E3CC2"/>
    <w:rsid w:val="0A283ED3"/>
    <w:rsid w:val="0A317330"/>
    <w:rsid w:val="0CB72A51"/>
    <w:rsid w:val="0ECA3353"/>
    <w:rsid w:val="0EEF3211"/>
    <w:rsid w:val="0F2C7B80"/>
    <w:rsid w:val="10282EFD"/>
    <w:rsid w:val="10CF6E57"/>
    <w:rsid w:val="113F4D0D"/>
    <w:rsid w:val="11DA1F57"/>
    <w:rsid w:val="124D097B"/>
    <w:rsid w:val="126F6B43"/>
    <w:rsid w:val="13E744B7"/>
    <w:rsid w:val="143D5724"/>
    <w:rsid w:val="14914EE1"/>
    <w:rsid w:val="16013F56"/>
    <w:rsid w:val="16522F79"/>
    <w:rsid w:val="16B65F3A"/>
    <w:rsid w:val="17E958DC"/>
    <w:rsid w:val="19FA13E8"/>
    <w:rsid w:val="1A0331A7"/>
    <w:rsid w:val="1A2C4FC0"/>
    <w:rsid w:val="1A383CBF"/>
    <w:rsid w:val="1AB00BD0"/>
    <w:rsid w:val="1B0B25E8"/>
    <w:rsid w:val="1B65660F"/>
    <w:rsid w:val="1B860A5A"/>
    <w:rsid w:val="1BBC1093"/>
    <w:rsid w:val="1BD6378F"/>
    <w:rsid w:val="1BEF60E3"/>
    <w:rsid w:val="1CBE44A6"/>
    <w:rsid w:val="1D9236E6"/>
    <w:rsid w:val="1DAC0C4B"/>
    <w:rsid w:val="1DF924BB"/>
    <w:rsid w:val="1E400C6F"/>
    <w:rsid w:val="1E71779F"/>
    <w:rsid w:val="1F0D0987"/>
    <w:rsid w:val="21172190"/>
    <w:rsid w:val="213351E0"/>
    <w:rsid w:val="21962407"/>
    <w:rsid w:val="21A51284"/>
    <w:rsid w:val="22FF35CB"/>
    <w:rsid w:val="2468488D"/>
    <w:rsid w:val="25021151"/>
    <w:rsid w:val="25D725DE"/>
    <w:rsid w:val="260D7D4D"/>
    <w:rsid w:val="26D81FE2"/>
    <w:rsid w:val="275B723E"/>
    <w:rsid w:val="27914F35"/>
    <w:rsid w:val="28A31768"/>
    <w:rsid w:val="28B94F93"/>
    <w:rsid w:val="29893D27"/>
    <w:rsid w:val="29AE18A7"/>
    <w:rsid w:val="29D06DB4"/>
    <w:rsid w:val="2A495A74"/>
    <w:rsid w:val="2B350433"/>
    <w:rsid w:val="2C071743"/>
    <w:rsid w:val="2CDA6E57"/>
    <w:rsid w:val="2CF577ED"/>
    <w:rsid w:val="2DE77219"/>
    <w:rsid w:val="2E81424A"/>
    <w:rsid w:val="2FAD754E"/>
    <w:rsid w:val="2FE52389"/>
    <w:rsid w:val="30A06A6B"/>
    <w:rsid w:val="315F0F11"/>
    <w:rsid w:val="31A87210"/>
    <w:rsid w:val="329805AC"/>
    <w:rsid w:val="329C57ED"/>
    <w:rsid w:val="32C20171"/>
    <w:rsid w:val="3304078A"/>
    <w:rsid w:val="33265367"/>
    <w:rsid w:val="332927D1"/>
    <w:rsid w:val="341A5974"/>
    <w:rsid w:val="34993154"/>
    <w:rsid w:val="34DE09FF"/>
    <w:rsid w:val="350E58F0"/>
    <w:rsid w:val="353C6083"/>
    <w:rsid w:val="35BA15D4"/>
    <w:rsid w:val="35D16583"/>
    <w:rsid w:val="35F66723"/>
    <w:rsid w:val="371A057C"/>
    <w:rsid w:val="374A7ACF"/>
    <w:rsid w:val="376D0FF4"/>
    <w:rsid w:val="3809239F"/>
    <w:rsid w:val="384E62AD"/>
    <w:rsid w:val="387C745F"/>
    <w:rsid w:val="38C97BDE"/>
    <w:rsid w:val="399A2FF5"/>
    <w:rsid w:val="39C12F31"/>
    <w:rsid w:val="3A4445CA"/>
    <w:rsid w:val="3A87344E"/>
    <w:rsid w:val="3AAD7959"/>
    <w:rsid w:val="3AD4138A"/>
    <w:rsid w:val="3D237EF9"/>
    <w:rsid w:val="3D7D7AB7"/>
    <w:rsid w:val="3D7F382F"/>
    <w:rsid w:val="3EBE0387"/>
    <w:rsid w:val="3F79605C"/>
    <w:rsid w:val="3F9B06C8"/>
    <w:rsid w:val="3F9B28D7"/>
    <w:rsid w:val="401756F7"/>
    <w:rsid w:val="41E06866"/>
    <w:rsid w:val="41EA4FEF"/>
    <w:rsid w:val="428A52BA"/>
    <w:rsid w:val="42D720BE"/>
    <w:rsid w:val="42F72EB2"/>
    <w:rsid w:val="433B1D1F"/>
    <w:rsid w:val="44735770"/>
    <w:rsid w:val="44B263EB"/>
    <w:rsid w:val="44F52628"/>
    <w:rsid w:val="48A00AFD"/>
    <w:rsid w:val="48FD385A"/>
    <w:rsid w:val="4AE56B2F"/>
    <w:rsid w:val="4B3A0D95"/>
    <w:rsid w:val="4B3D6AD7"/>
    <w:rsid w:val="4C624171"/>
    <w:rsid w:val="4CD26B56"/>
    <w:rsid w:val="4D700A9E"/>
    <w:rsid w:val="4FAE1D52"/>
    <w:rsid w:val="50175B49"/>
    <w:rsid w:val="50804243"/>
    <w:rsid w:val="50F815B1"/>
    <w:rsid w:val="518F0997"/>
    <w:rsid w:val="530F48B5"/>
    <w:rsid w:val="544C259B"/>
    <w:rsid w:val="55B2310B"/>
    <w:rsid w:val="55B41744"/>
    <w:rsid w:val="59215342"/>
    <w:rsid w:val="59CD1728"/>
    <w:rsid w:val="5B3C2907"/>
    <w:rsid w:val="5B85605C"/>
    <w:rsid w:val="5BB40CE5"/>
    <w:rsid w:val="5BEE342A"/>
    <w:rsid w:val="5E9F11E3"/>
    <w:rsid w:val="5F065988"/>
    <w:rsid w:val="5F546472"/>
    <w:rsid w:val="5F794DAD"/>
    <w:rsid w:val="5F7E36F9"/>
    <w:rsid w:val="5F88611B"/>
    <w:rsid w:val="60675D31"/>
    <w:rsid w:val="6099459D"/>
    <w:rsid w:val="60C746D3"/>
    <w:rsid w:val="636C365E"/>
    <w:rsid w:val="63AB4186"/>
    <w:rsid w:val="63B03E93"/>
    <w:rsid w:val="645410BF"/>
    <w:rsid w:val="64C24F54"/>
    <w:rsid w:val="66822E98"/>
    <w:rsid w:val="668B6BFA"/>
    <w:rsid w:val="67361F22"/>
    <w:rsid w:val="679D472E"/>
    <w:rsid w:val="68027A3E"/>
    <w:rsid w:val="681F5796"/>
    <w:rsid w:val="681F5FF7"/>
    <w:rsid w:val="6826679A"/>
    <w:rsid w:val="684A4454"/>
    <w:rsid w:val="68A85138"/>
    <w:rsid w:val="68FA59EE"/>
    <w:rsid w:val="6965127B"/>
    <w:rsid w:val="696E0130"/>
    <w:rsid w:val="6AD93CCF"/>
    <w:rsid w:val="6B6F2EBA"/>
    <w:rsid w:val="6BFC48B2"/>
    <w:rsid w:val="6DC72505"/>
    <w:rsid w:val="6E201C15"/>
    <w:rsid w:val="6F321C00"/>
    <w:rsid w:val="6FCD6ED6"/>
    <w:rsid w:val="70DE2439"/>
    <w:rsid w:val="70F74EAF"/>
    <w:rsid w:val="715E074C"/>
    <w:rsid w:val="723A6910"/>
    <w:rsid w:val="724C122A"/>
    <w:rsid w:val="72B312A9"/>
    <w:rsid w:val="73920EBF"/>
    <w:rsid w:val="73BC5F3C"/>
    <w:rsid w:val="74590864"/>
    <w:rsid w:val="746C188E"/>
    <w:rsid w:val="760F4A49"/>
    <w:rsid w:val="77512E3F"/>
    <w:rsid w:val="779A47E6"/>
    <w:rsid w:val="77FE2FC7"/>
    <w:rsid w:val="78654DF4"/>
    <w:rsid w:val="797C0B79"/>
    <w:rsid w:val="79DE4E5E"/>
    <w:rsid w:val="7A020420"/>
    <w:rsid w:val="7A3C08C6"/>
    <w:rsid w:val="7A7237F8"/>
    <w:rsid w:val="7AE2097E"/>
    <w:rsid w:val="7AE53FCA"/>
    <w:rsid w:val="7B5B603A"/>
    <w:rsid w:val="7C6333F8"/>
    <w:rsid w:val="7CBA4FE2"/>
    <w:rsid w:val="7D33726F"/>
    <w:rsid w:val="7E490D14"/>
    <w:rsid w:val="7E925525"/>
    <w:rsid w:val="7EA85DF7"/>
    <w:rsid w:val="7EB40DD0"/>
    <w:rsid w:val="7EF742CC"/>
    <w:rsid w:val="7F451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24"/>
      <w:szCs w:val="24"/>
      <w:lang w:val="en-US" w:eastAsia="zh-CN"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rPr>
  </w:style>
  <w:style w:type="paragraph" w:styleId="6">
    <w:name w:val="heading 5"/>
    <w:basedOn w:val="1"/>
    <w:next w:val="1"/>
    <w:semiHidden/>
    <w:unhideWhenUsed/>
    <w:qFormat/>
    <w:uiPriority w:val="0"/>
    <w:pPr>
      <w:spacing w:beforeAutospacing="1" w:afterAutospacing="1"/>
      <w:jc w:val="left"/>
      <w:outlineLvl w:val="4"/>
    </w:pPr>
    <w:rPr>
      <w:rFonts w:hint="eastAsia" w:ascii="宋体" w:hAnsi="宋体" w:eastAsia="宋体" w:cs="Times New Roman"/>
      <w:b/>
      <w:bCs/>
      <w:kern w:val="0"/>
      <w:sz w:val="20"/>
      <w:szCs w:val="20"/>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qFormat/>
    <w:uiPriority w:val="99"/>
    <w:pPr>
      <w:spacing w:after="120"/>
    </w:pPr>
  </w:style>
  <w:style w:type="paragraph" w:styleId="7">
    <w:name w:val="annotation text"/>
    <w:basedOn w:val="1"/>
    <w:link w:val="22"/>
    <w:autoRedefine/>
    <w:unhideWhenUsed/>
    <w:qFormat/>
    <w:uiPriority w:val="99"/>
    <w:pPr>
      <w:jc w:val="left"/>
    </w:p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spacing w:line="360" w:lineRule="auto"/>
    </w:pPr>
    <w:rPr>
      <w:rFonts w:ascii="宋体" w:hAnsi="宋体" w:eastAsia="宋体"/>
    </w:rPr>
  </w:style>
  <w:style w:type="paragraph" w:styleId="11">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rPr>
  </w:style>
  <w:style w:type="paragraph" w:styleId="12">
    <w:name w:val="Normal (Web)"/>
    <w:basedOn w:val="1"/>
    <w:autoRedefine/>
    <w:qFormat/>
    <w:uiPriority w:val="0"/>
    <w:pPr>
      <w:widowControl/>
      <w:spacing w:before="100" w:beforeAutospacing="1" w:after="100" w:afterAutospacing="1"/>
      <w:jc w:val="left"/>
    </w:pPr>
    <w:rPr>
      <w:rFonts w:ascii="宋体" w:hAnsi="宋体" w:cs="宋体"/>
      <w:kern w:val="0"/>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autoRedefine/>
    <w:qFormat/>
    <w:uiPriority w:val="22"/>
    <w:rPr>
      <w:b/>
      <w:bCs/>
    </w:rPr>
  </w:style>
  <w:style w:type="character" w:styleId="17">
    <w:name w:val="page number"/>
    <w:autoRedefine/>
    <w:qFormat/>
    <w:uiPriority w:val="99"/>
    <w:rPr>
      <w:rFonts w:cs="Times New Roman"/>
    </w:rPr>
  </w:style>
  <w:style w:type="character" w:styleId="18">
    <w:name w:val="annotation reference"/>
    <w:basedOn w:val="15"/>
    <w:autoRedefine/>
    <w:semiHidden/>
    <w:unhideWhenUsed/>
    <w:qFormat/>
    <w:uiPriority w:val="99"/>
    <w:rPr>
      <w:sz w:val="21"/>
      <w:szCs w:val="21"/>
    </w:rPr>
  </w:style>
  <w:style w:type="paragraph" w:customStyle="1" w:styleId="19">
    <w:name w:val="标准"/>
    <w:next w:val="1"/>
    <w:autoRedefine/>
    <w:qFormat/>
    <w:uiPriority w:val="0"/>
    <w:pPr>
      <w:widowControl w:val="0"/>
      <w:spacing w:before="120" w:after="120" w:line="312" w:lineRule="atLeast"/>
      <w:ind w:firstLine="3584"/>
      <w:jc w:val="both"/>
    </w:pPr>
    <w:rPr>
      <w:rFonts w:ascii="Times New Roman" w:hAnsi="Times New Roman" w:eastAsia="宋体" w:cs="Times New Roman"/>
      <w:lang w:val="en-US" w:eastAsia="zh-CN" w:bidi="ar-SA"/>
    </w:rPr>
  </w:style>
  <w:style w:type="character" w:customStyle="1" w:styleId="20">
    <w:name w:val="页眉 Char"/>
    <w:basedOn w:val="15"/>
    <w:link w:val="9"/>
    <w:autoRedefine/>
    <w:qFormat/>
    <w:uiPriority w:val="99"/>
    <w:rPr>
      <w:sz w:val="18"/>
      <w:szCs w:val="18"/>
    </w:rPr>
  </w:style>
  <w:style w:type="character" w:customStyle="1" w:styleId="21">
    <w:name w:val="页脚 Char"/>
    <w:basedOn w:val="15"/>
    <w:link w:val="8"/>
    <w:autoRedefine/>
    <w:qFormat/>
    <w:uiPriority w:val="99"/>
    <w:rPr>
      <w:sz w:val="18"/>
      <w:szCs w:val="18"/>
    </w:rPr>
  </w:style>
  <w:style w:type="character" w:customStyle="1" w:styleId="22">
    <w:name w:val="批注文字 Char"/>
    <w:basedOn w:val="15"/>
    <w:link w:val="7"/>
    <w:autoRedefine/>
    <w:qFormat/>
    <w:uiPriority w:val="99"/>
  </w:style>
  <w:style w:type="paragraph" w:styleId="23">
    <w:name w:val="List Paragraph"/>
    <w:basedOn w:val="1"/>
    <w:autoRedefine/>
    <w:qFormat/>
    <w:uiPriority w:val="34"/>
    <w:pPr>
      <w:numPr>
        <w:ilvl w:val="0"/>
        <w:numId w:val="1"/>
      </w:numPr>
      <w:spacing w:line="360" w:lineRule="auto"/>
    </w:pPr>
  </w:style>
  <w:style w:type="paragraph" w:customStyle="1" w:styleId="24">
    <w:name w:val="s4"/>
    <w:basedOn w:val="1"/>
    <w:autoRedefine/>
    <w:qFormat/>
    <w:uiPriority w:val="0"/>
    <w:pPr>
      <w:widowControl/>
      <w:spacing w:before="100" w:beforeAutospacing="1" w:after="100" w:afterAutospacing="1"/>
      <w:jc w:val="left"/>
    </w:pPr>
    <w:rPr>
      <w:rFonts w:ascii="宋体" w:hAnsi="宋体" w:eastAsia="宋体" w:cs="宋体"/>
      <w:kern w:val="0"/>
    </w:rPr>
  </w:style>
  <w:style w:type="paragraph" w:customStyle="1" w:styleId="25">
    <w:name w:val="正文1"/>
    <w:basedOn w:val="1"/>
    <w:autoRedefine/>
    <w:qFormat/>
    <w:uiPriority w:val="0"/>
    <w:pPr>
      <w:widowControl/>
      <w:spacing w:after="200" w:line="300" w:lineRule="atLeast"/>
      <w:jc w:val="left"/>
    </w:pPr>
    <w:rPr>
      <w:rFonts w:ascii="Calibri" w:hAnsi="Calibri" w:cs="宋体"/>
      <w:kern w:val="0"/>
      <w:sz w:val="22"/>
      <w:szCs w:val="22"/>
    </w:rPr>
  </w:style>
  <w:style w:type="paragraph" w:customStyle="1" w:styleId="26">
    <w:name w:val="Normal1"/>
    <w:basedOn w:val="1"/>
    <w:autoRedefine/>
    <w:qFormat/>
    <w:uiPriority w:val="0"/>
    <w:pPr>
      <w:spacing w:after="200" w:line="300" w:lineRule="atLeast"/>
    </w:pPr>
    <w:rPr>
      <w:rFonts w:ascii="Calibri" w:hAnsi="Calibri" w:cs="宋体"/>
      <w:sz w:val="22"/>
      <w:szCs w:val="22"/>
    </w:rPr>
  </w:style>
  <w:style w:type="paragraph" w:customStyle="1" w:styleId="27">
    <w:name w:val="paragraph"/>
    <w:basedOn w:val="1"/>
    <w:autoRedefine/>
    <w:qFormat/>
    <w:uiPriority w:val="0"/>
    <w:pPr>
      <w:widowControl/>
      <w:spacing w:before="100" w:beforeAutospacing="1" w:after="100" w:afterAutospacing="1"/>
      <w:jc w:val="left"/>
    </w:pPr>
    <w:rPr>
      <w:rFonts w:eastAsia="Times New Roman" w:cs="Times New Roman"/>
      <w:kern w:val="0"/>
    </w:rPr>
  </w:style>
  <w:style w:type="paragraph" w:customStyle="1" w:styleId="28">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9">
    <w:name w:val="Agilent Doc Title"/>
    <w:next w:val="1"/>
    <w:autoRedefine/>
    <w:qFormat/>
    <w:uiPriority w:val="0"/>
    <w:pPr>
      <w:spacing w:after="210" w:line="400" w:lineRule="exact"/>
      <w:jc w:val="center"/>
    </w:pPr>
    <w:rPr>
      <w:rFonts w:ascii="Agilent TT CondLight" w:hAnsi="Agilent TT CondLight" w:eastAsia="Times New Roman" w:cs="Times New Roman"/>
      <w:sz w:val="36"/>
      <w:lang w:val="en-US" w:eastAsia="en-US" w:bidi="ar-SA"/>
    </w:rPr>
  </w:style>
  <w:style w:type="paragraph" w:customStyle="1" w:styleId="30">
    <w:name w:val="Agilent Body Text"/>
    <w:basedOn w:val="1"/>
    <w:autoRedefine/>
    <w:qFormat/>
    <w:uiPriority w:val="0"/>
    <w:pPr>
      <w:spacing w:line="260" w:lineRule="exact"/>
    </w:pPr>
    <w:rPr>
      <w:rFonts w:ascii="Agilent TT Cond" w:hAnsi="Agilent TT Cond" w:eastAsia="Times New Roman"/>
      <w:sz w:val="19"/>
      <w:szCs w:val="20"/>
    </w:rPr>
  </w:style>
  <w:style w:type="paragraph" w:customStyle="1" w:styleId="31">
    <w:name w:val="Agilent Address Detail"/>
    <w:basedOn w:val="1"/>
    <w:autoRedefine/>
    <w:qFormat/>
    <w:uiPriority w:val="0"/>
    <w:pPr>
      <w:spacing w:line="200" w:lineRule="exact"/>
      <w:ind w:right="-90"/>
    </w:pPr>
    <w:rPr>
      <w:rFonts w:ascii="Agilent TT CondLight" w:hAnsi="Agilent TT CondLight" w:eastAsia="Times New Roman"/>
      <w:sz w:val="16"/>
      <w:szCs w:val="20"/>
    </w:rPr>
  </w:style>
  <w:style w:type="character" w:customStyle="1" w:styleId="32">
    <w:name w:val="16"/>
    <w:basedOn w:val="15"/>
    <w:autoRedefine/>
    <w:qFormat/>
    <w:uiPriority w:val="0"/>
    <w:rPr>
      <w:rFonts w:hint="eastAsia" w:ascii="宋体" w:hAnsi="宋体" w:eastAsia="宋体"/>
      <w:color w:val="000000"/>
      <w:sz w:val="22"/>
      <w:szCs w:val="22"/>
    </w:rPr>
  </w:style>
  <w:style w:type="character" w:customStyle="1" w:styleId="33">
    <w:name w:val="font61"/>
    <w:basedOn w:val="15"/>
    <w:autoRedefine/>
    <w:qFormat/>
    <w:uiPriority w:val="0"/>
    <w:rPr>
      <w:rFonts w:hint="eastAsia" w:ascii="宋体" w:hAnsi="宋体" w:eastAsia="宋体" w:cs="宋体"/>
      <w:color w:val="000000"/>
      <w:sz w:val="22"/>
      <w:szCs w:val="22"/>
      <w:u w:val="none"/>
    </w:rPr>
  </w:style>
  <w:style w:type="character" w:customStyle="1" w:styleId="34">
    <w:name w:val="15"/>
    <w:basedOn w:val="15"/>
    <w:autoRedefine/>
    <w:qFormat/>
    <w:uiPriority w:val="0"/>
    <w:rPr>
      <w:rFonts w:hint="default" w:ascii="Arial" w:hAnsi="Arial" w:cs="Arial"/>
      <w:color w:val="000000"/>
      <w:sz w:val="22"/>
      <w:szCs w:val="22"/>
    </w:rPr>
  </w:style>
  <w:style w:type="character" w:customStyle="1" w:styleId="35">
    <w:name w:val="font51"/>
    <w:basedOn w:val="15"/>
    <w:autoRedefine/>
    <w:qFormat/>
    <w:uiPriority w:val="0"/>
    <w:rPr>
      <w:rFonts w:hint="default" w:ascii="Arial" w:hAnsi="Arial" w:cs="Arial"/>
      <w:color w:val="000000"/>
      <w:sz w:val="22"/>
      <w:szCs w:val="22"/>
      <w:u w:val="none"/>
    </w:rPr>
  </w:style>
  <w:style w:type="character" w:customStyle="1" w:styleId="36">
    <w:name w:val="font01"/>
    <w:basedOn w:val="15"/>
    <w:autoRedefine/>
    <w:qFormat/>
    <w:uiPriority w:val="0"/>
    <w:rPr>
      <w:rFonts w:hint="eastAsia" w:ascii="宋体" w:hAnsi="宋体" w:eastAsia="宋体" w:cs="宋体"/>
      <w:b/>
      <w:color w:val="000000"/>
      <w:sz w:val="22"/>
      <w:szCs w:val="22"/>
      <w:u w:val="none"/>
    </w:rPr>
  </w:style>
  <w:style w:type="paragraph" w:styleId="37">
    <w:name w:val="No Spacing"/>
    <w:qFormat/>
    <w:uiPriority w:val="1"/>
    <w:pPr>
      <w:widowControl w:val="0"/>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F1463-4A77-480E-8BDC-2366289D6B2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58</Pages>
  <Words>67</Words>
  <Characters>67</Characters>
  <Lines>1</Lines>
  <Paragraphs>1</Paragraphs>
  <TotalTime>11</TotalTime>
  <ScaleCrop>false</ScaleCrop>
  <LinksUpToDate>false</LinksUpToDate>
  <CharactersWithSpaces>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2023-04-04T07:18:00Z</dcterms:created>
  <dc:creator>chong xiao</dc:creator>
  <cp:lastModifiedBy>玉米面面er</cp:lastModifiedBy>
  <dcterms:modified xsi:type="dcterms:W3CDTF">2025-05-08T02:39:07Z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0D926FE8B978453EA2C774E5A51348B9_13</vt:lpwstr>
  </property>
  <property fmtid="{D5CDD505-2E9C-101B-9397-08002B2CF9AE}" pid="4" name="KSOTemplateDocerSaveRecord">
    <vt:lpwstr>eyJoZGlkIjoiMDBkZmQ1MjY1ZGEyZTdjNTc3NGQ1MDI1YjZkYWEzNmYiLCJ1c2VySWQiOiIyMzIzNTQ0MDYifQ==</vt:lpwstr>
  </property>
</Properties>
</file>